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43105">
      <w:pPr>
        <w:rPr>
          <w:rFonts w:ascii="Arial" w:hAnsi="Arial" w:cs="Arial"/>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5"/>
        <w:gridCol w:w="4987"/>
      </w:tblGrid>
      <w:tr w:rsidR="00000000">
        <w:tc>
          <w:tcPr>
            <w:tcW w:w="3535" w:type="dxa"/>
            <w:shd w:val="clear" w:color="auto" w:fill="FFFFFF"/>
          </w:tcPr>
          <w:p w:rsidR="00000000" w:rsidRDefault="00143105">
            <w:pPr>
              <w:rPr>
                <w:rFonts w:ascii="Arial" w:hAnsi="Arial" w:cs="Arial"/>
                <w:sz w:val="22"/>
                <w:szCs w:val="22"/>
              </w:rPr>
            </w:pPr>
            <w:r>
              <w:rPr>
                <w:rFonts w:ascii="Arial" w:hAnsi="Arial" w:cs="Arial"/>
                <w:b/>
                <w:bCs/>
                <w:sz w:val="22"/>
                <w:szCs w:val="22"/>
              </w:rPr>
              <w:t>Application Number</w:t>
            </w:r>
          </w:p>
        </w:tc>
        <w:tc>
          <w:tcPr>
            <w:tcW w:w="4987" w:type="dxa"/>
            <w:shd w:val="clear" w:color="auto" w:fill="FFFFFF"/>
          </w:tcPr>
          <w:p w:rsidR="00000000" w:rsidRDefault="00143105">
            <w:pPr>
              <w:rPr>
                <w:rFonts w:ascii="Arial" w:hAnsi="Arial" w:cs="Arial"/>
                <w:sz w:val="22"/>
                <w:szCs w:val="22"/>
              </w:rPr>
            </w:pPr>
            <w:r>
              <w:rPr>
                <w:rFonts w:ascii="Arial" w:hAnsi="Arial" w:cs="Arial"/>
                <w:sz w:val="22"/>
                <w:szCs w:val="22"/>
              </w:rPr>
              <w:t>07/2021/00841/FUL</w:t>
            </w:r>
          </w:p>
        </w:tc>
      </w:tr>
      <w:tr w:rsidR="00000000">
        <w:tc>
          <w:tcPr>
            <w:tcW w:w="3535" w:type="dxa"/>
            <w:shd w:val="clear" w:color="auto" w:fill="FFFFFF"/>
          </w:tcPr>
          <w:p w:rsidR="00000000" w:rsidRDefault="00143105">
            <w:pPr>
              <w:rPr>
                <w:rFonts w:ascii="Arial" w:hAnsi="Arial" w:cs="Arial"/>
                <w:b/>
                <w:bCs/>
                <w:sz w:val="22"/>
                <w:szCs w:val="22"/>
              </w:rPr>
            </w:pPr>
          </w:p>
          <w:p w:rsidR="00000000" w:rsidRDefault="00143105">
            <w:pPr>
              <w:rPr>
                <w:rFonts w:ascii="Arial" w:hAnsi="Arial" w:cs="Arial"/>
                <w:sz w:val="22"/>
                <w:szCs w:val="22"/>
              </w:rPr>
            </w:pPr>
            <w:r>
              <w:rPr>
                <w:rFonts w:ascii="Arial" w:hAnsi="Arial" w:cs="Arial"/>
                <w:b/>
                <w:bCs/>
                <w:sz w:val="22"/>
                <w:szCs w:val="22"/>
              </w:rPr>
              <w:t>Address</w:t>
            </w:r>
          </w:p>
        </w:tc>
        <w:tc>
          <w:tcPr>
            <w:tcW w:w="4987" w:type="dxa"/>
            <w:shd w:val="clear" w:color="auto" w:fill="FFFFFF"/>
          </w:tcPr>
          <w:p w:rsidR="00000000" w:rsidRDefault="00143105">
            <w:pPr>
              <w:rPr>
                <w:rFonts w:ascii="Arial" w:hAnsi="Arial" w:cs="Arial"/>
                <w:sz w:val="22"/>
                <w:szCs w:val="22"/>
              </w:rPr>
            </w:pPr>
          </w:p>
          <w:p w:rsidR="00000000" w:rsidRDefault="00143105">
            <w:pPr>
              <w:rPr>
                <w:rFonts w:ascii="Arial" w:hAnsi="Arial" w:cs="Arial"/>
                <w:sz w:val="22"/>
                <w:szCs w:val="22"/>
              </w:rPr>
            </w:pPr>
            <w:r>
              <w:rPr>
                <w:rFonts w:ascii="Arial" w:hAnsi="Arial" w:cs="Arial"/>
                <w:sz w:val="22"/>
                <w:szCs w:val="22"/>
              </w:rPr>
              <w:t>Land Opposite Ye Olde Hob Inn</w:t>
            </w:r>
          </w:p>
          <w:p w:rsidR="00000000" w:rsidRDefault="00143105">
            <w:pPr>
              <w:rPr>
                <w:rFonts w:ascii="Arial" w:hAnsi="Arial" w:cs="Arial"/>
                <w:sz w:val="22"/>
                <w:szCs w:val="22"/>
              </w:rPr>
            </w:pPr>
            <w:r>
              <w:rPr>
                <w:rFonts w:ascii="Arial" w:hAnsi="Arial" w:cs="Arial"/>
                <w:sz w:val="22"/>
                <w:szCs w:val="22"/>
              </w:rPr>
              <w:t>Bamber Bridge</w:t>
            </w:r>
          </w:p>
          <w:p w:rsidR="00000000" w:rsidRDefault="00143105">
            <w:pPr>
              <w:rPr>
                <w:rFonts w:ascii="Arial" w:hAnsi="Arial" w:cs="Arial"/>
                <w:sz w:val="22"/>
                <w:szCs w:val="22"/>
              </w:rPr>
            </w:pPr>
            <w:r>
              <w:rPr>
                <w:rFonts w:ascii="Arial" w:hAnsi="Arial" w:cs="Arial"/>
                <w:sz w:val="22"/>
                <w:szCs w:val="22"/>
              </w:rPr>
              <w:t>Preston</w:t>
            </w:r>
          </w:p>
          <w:p w:rsidR="00000000" w:rsidRDefault="00143105">
            <w:pPr>
              <w:rPr>
                <w:rFonts w:ascii="Arial" w:hAnsi="Arial" w:cs="Arial"/>
                <w:sz w:val="22"/>
                <w:szCs w:val="22"/>
              </w:rPr>
            </w:pPr>
            <w:r>
              <w:rPr>
                <w:rFonts w:ascii="Arial" w:hAnsi="Arial" w:cs="Arial"/>
                <w:sz w:val="22"/>
                <w:szCs w:val="22"/>
              </w:rPr>
              <w:t>Lancashire</w:t>
            </w:r>
          </w:p>
          <w:p w:rsidR="00000000" w:rsidRDefault="00143105">
            <w:pPr>
              <w:rPr>
                <w:rFonts w:ascii="Arial" w:hAnsi="Arial" w:cs="Arial"/>
                <w:sz w:val="22"/>
                <w:szCs w:val="22"/>
              </w:rPr>
            </w:pPr>
            <w:r>
              <w:rPr>
                <w:rFonts w:ascii="Arial" w:hAnsi="Arial" w:cs="Arial"/>
                <w:sz w:val="22"/>
                <w:szCs w:val="22"/>
              </w:rPr>
              <w:t>PR5 6EP</w:t>
            </w:r>
          </w:p>
          <w:p w:rsidR="00000000" w:rsidRDefault="00143105">
            <w:pPr>
              <w:rPr>
                <w:rFonts w:ascii="Arial" w:hAnsi="Arial" w:cs="Arial"/>
                <w:sz w:val="22"/>
                <w:szCs w:val="22"/>
              </w:rPr>
            </w:pPr>
          </w:p>
        </w:tc>
      </w:tr>
      <w:tr w:rsidR="00000000">
        <w:tc>
          <w:tcPr>
            <w:tcW w:w="3535" w:type="dxa"/>
            <w:shd w:val="clear" w:color="auto" w:fill="FFFFFF"/>
          </w:tcPr>
          <w:p w:rsidR="00000000" w:rsidRDefault="00143105">
            <w:pPr>
              <w:rPr>
                <w:rFonts w:ascii="Arial" w:hAnsi="Arial" w:cs="Arial"/>
                <w:sz w:val="22"/>
                <w:szCs w:val="22"/>
              </w:rPr>
            </w:pPr>
            <w:r>
              <w:rPr>
                <w:rFonts w:ascii="Arial" w:hAnsi="Arial" w:cs="Arial"/>
                <w:b/>
                <w:bCs/>
                <w:sz w:val="22"/>
                <w:szCs w:val="22"/>
              </w:rPr>
              <w:t>Applicant</w:t>
            </w:r>
          </w:p>
        </w:tc>
        <w:tc>
          <w:tcPr>
            <w:tcW w:w="4987" w:type="dxa"/>
            <w:shd w:val="clear" w:color="auto" w:fill="FFFFFF"/>
          </w:tcPr>
          <w:p w:rsidR="00000000" w:rsidRDefault="00143105">
            <w:pPr>
              <w:rPr>
                <w:rFonts w:ascii="Arial" w:hAnsi="Arial" w:cs="Arial"/>
                <w:sz w:val="22"/>
                <w:szCs w:val="22"/>
              </w:rPr>
            </w:pPr>
            <w:r>
              <w:rPr>
                <w:rFonts w:ascii="Arial" w:hAnsi="Arial" w:cs="Arial"/>
                <w:sz w:val="22"/>
                <w:szCs w:val="22"/>
              </w:rPr>
              <w:t xml:space="preserve"> South Ribble Borough Council - Regeneration Dept</w:t>
            </w:r>
          </w:p>
        </w:tc>
      </w:tr>
    </w:tbl>
    <w:p w:rsidR="00000000" w:rsidRDefault="00143105">
      <w:pPr>
        <w:rPr>
          <w:rFonts w:ascii="Arial" w:hAnsi="Arial" w:cs="Arial"/>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5"/>
        <w:gridCol w:w="4987"/>
      </w:tblGrid>
      <w:tr w:rsidR="00000000">
        <w:tc>
          <w:tcPr>
            <w:tcW w:w="3535" w:type="dxa"/>
            <w:shd w:val="clear" w:color="auto" w:fill="FFFFFF"/>
          </w:tcPr>
          <w:p w:rsidR="00000000" w:rsidRDefault="00143105">
            <w:pPr>
              <w:rPr>
                <w:rFonts w:ascii="Arial" w:hAnsi="Arial" w:cs="Arial"/>
                <w:sz w:val="22"/>
                <w:szCs w:val="22"/>
              </w:rPr>
            </w:pPr>
            <w:r>
              <w:rPr>
                <w:rFonts w:ascii="Arial" w:hAnsi="Arial" w:cs="Arial"/>
                <w:b/>
                <w:bCs/>
                <w:sz w:val="22"/>
                <w:szCs w:val="22"/>
              </w:rPr>
              <w:t>Development</w:t>
            </w:r>
          </w:p>
        </w:tc>
        <w:tc>
          <w:tcPr>
            <w:tcW w:w="4987" w:type="dxa"/>
            <w:shd w:val="clear" w:color="auto" w:fill="FFFFFF"/>
          </w:tcPr>
          <w:p w:rsidR="00000000" w:rsidRDefault="00143105">
            <w:pPr>
              <w:rPr>
                <w:rFonts w:ascii="Arial" w:hAnsi="Arial" w:cs="Arial"/>
                <w:sz w:val="22"/>
                <w:szCs w:val="22"/>
              </w:rPr>
            </w:pPr>
            <w:r>
              <w:rPr>
                <w:rFonts w:ascii="Arial" w:hAnsi="Arial" w:cs="Arial"/>
                <w:sz w:val="22"/>
                <w:szCs w:val="22"/>
              </w:rPr>
              <w:t>Regeneration of green space including erection of streel sculpture to commemorate the 'Battle of Bamber Bridge'</w:t>
            </w:r>
          </w:p>
        </w:tc>
      </w:tr>
      <w:tr w:rsidR="00000000">
        <w:tc>
          <w:tcPr>
            <w:tcW w:w="3535" w:type="dxa"/>
            <w:shd w:val="clear" w:color="auto" w:fill="FFFFFF"/>
          </w:tcPr>
          <w:p w:rsidR="00000000" w:rsidRDefault="00143105">
            <w:pPr>
              <w:rPr>
                <w:rFonts w:ascii="Arial" w:hAnsi="Arial" w:cs="Arial"/>
                <w:b/>
                <w:bCs/>
                <w:sz w:val="22"/>
                <w:szCs w:val="22"/>
              </w:rPr>
            </w:pPr>
          </w:p>
          <w:p w:rsidR="00000000" w:rsidRDefault="00143105">
            <w:pPr>
              <w:rPr>
                <w:rFonts w:ascii="Arial" w:hAnsi="Arial" w:cs="Arial"/>
                <w:b/>
                <w:bCs/>
                <w:sz w:val="22"/>
                <w:szCs w:val="22"/>
              </w:rPr>
            </w:pPr>
            <w:r>
              <w:rPr>
                <w:rFonts w:ascii="Arial" w:hAnsi="Arial" w:cs="Arial"/>
                <w:b/>
                <w:bCs/>
                <w:sz w:val="22"/>
                <w:szCs w:val="22"/>
              </w:rPr>
              <w:t>Officer Recommendation</w:t>
            </w:r>
          </w:p>
          <w:p w:rsidR="00313292" w:rsidRDefault="00313292">
            <w:pPr>
              <w:rPr>
                <w:rFonts w:ascii="Arial" w:hAnsi="Arial" w:cs="Arial"/>
                <w:b/>
                <w:bCs/>
                <w:sz w:val="22"/>
                <w:szCs w:val="22"/>
              </w:rPr>
            </w:pPr>
          </w:p>
          <w:p w:rsidR="00000000" w:rsidRDefault="00143105">
            <w:pPr>
              <w:rPr>
                <w:rFonts w:ascii="Arial" w:hAnsi="Arial" w:cs="Arial"/>
                <w:sz w:val="22"/>
                <w:szCs w:val="22"/>
              </w:rPr>
            </w:pPr>
            <w:r>
              <w:rPr>
                <w:rFonts w:ascii="Arial" w:hAnsi="Arial" w:cs="Arial"/>
                <w:b/>
                <w:bCs/>
                <w:sz w:val="22"/>
                <w:szCs w:val="22"/>
              </w:rPr>
              <w:t>Officer Name</w:t>
            </w:r>
          </w:p>
        </w:tc>
        <w:tc>
          <w:tcPr>
            <w:tcW w:w="4987" w:type="dxa"/>
            <w:shd w:val="clear" w:color="auto" w:fill="FFFFFF"/>
          </w:tcPr>
          <w:p w:rsidR="00000000" w:rsidRDefault="00143105">
            <w:pPr>
              <w:rPr>
                <w:rFonts w:ascii="Arial" w:hAnsi="Arial" w:cs="Arial"/>
                <w:b/>
                <w:bCs/>
                <w:sz w:val="22"/>
                <w:szCs w:val="22"/>
              </w:rPr>
            </w:pPr>
          </w:p>
          <w:p w:rsidR="00000000" w:rsidRDefault="00143105">
            <w:pPr>
              <w:rPr>
                <w:rFonts w:ascii="Arial" w:hAnsi="Arial" w:cs="Arial"/>
                <w:b/>
                <w:bCs/>
                <w:sz w:val="22"/>
                <w:szCs w:val="22"/>
              </w:rPr>
            </w:pPr>
            <w:r>
              <w:rPr>
                <w:rFonts w:ascii="Arial" w:hAnsi="Arial" w:cs="Arial"/>
                <w:b/>
                <w:bCs/>
                <w:sz w:val="22"/>
                <w:szCs w:val="22"/>
              </w:rPr>
              <w:t xml:space="preserve">Approval with Conditions </w:t>
            </w:r>
            <w:r>
              <w:rPr>
                <w:rFonts w:ascii="Arial" w:hAnsi="Arial" w:cs="Arial"/>
                <w:b/>
                <w:bCs/>
                <w:sz w:val="22"/>
                <w:szCs w:val="22"/>
              </w:rPr>
              <w:tab/>
            </w:r>
          </w:p>
          <w:p w:rsidR="00000000" w:rsidRDefault="00143105">
            <w:pPr>
              <w:rPr>
                <w:rFonts w:ascii="Arial" w:hAnsi="Arial" w:cs="Arial"/>
                <w:b/>
                <w:bCs/>
                <w:sz w:val="22"/>
                <w:szCs w:val="22"/>
              </w:rPr>
            </w:pPr>
            <w:r>
              <w:rPr>
                <w:rFonts w:ascii="Arial" w:hAnsi="Arial" w:cs="Arial"/>
                <w:b/>
                <w:bCs/>
                <w:sz w:val="22"/>
                <w:szCs w:val="22"/>
              </w:rPr>
              <w:t>Mrs Debbie Roberts</w:t>
            </w:r>
          </w:p>
        </w:tc>
      </w:tr>
    </w:tbl>
    <w:p w:rsidR="00000000" w:rsidRDefault="00143105">
      <w:pPr>
        <w:rPr>
          <w:rFonts w:ascii="Arial" w:hAnsi="Arial" w:cs="Arial"/>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3827"/>
      </w:tblGrid>
      <w:tr w:rsidR="00000000">
        <w:tc>
          <w:tcPr>
            <w:tcW w:w="3227" w:type="dxa"/>
          </w:tcPr>
          <w:p w:rsidR="00000000" w:rsidRDefault="00143105">
            <w:pPr>
              <w:rPr>
                <w:rFonts w:ascii="Arial" w:hAnsi="Arial" w:cs="Arial"/>
                <w:sz w:val="22"/>
                <w:szCs w:val="22"/>
              </w:rPr>
            </w:pPr>
            <w:r>
              <w:rPr>
                <w:rFonts w:ascii="Arial" w:hAnsi="Arial" w:cs="Arial"/>
                <w:sz w:val="22"/>
                <w:szCs w:val="22"/>
              </w:rPr>
              <w:t>Date application valid</w:t>
            </w:r>
          </w:p>
        </w:tc>
        <w:tc>
          <w:tcPr>
            <w:tcW w:w="3827" w:type="dxa"/>
          </w:tcPr>
          <w:p w:rsidR="00000000" w:rsidRDefault="00313292">
            <w:pPr>
              <w:rPr>
                <w:rFonts w:ascii="Arial" w:hAnsi="Arial" w:cs="Arial"/>
                <w:sz w:val="22"/>
                <w:szCs w:val="22"/>
              </w:rPr>
            </w:pPr>
            <w:r>
              <w:rPr>
                <w:rFonts w:ascii="Arial" w:hAnsi="Arial" w:cs="Arial"/>
                <w:sz w:val="22"/>
                <w:szCs w:val="22"/>
              </w:rPr>
              <w:t xml:space="preserve">     </w:t>
            </w:r>
            <w:r w:rsidR="00143105">
              <w:rPr>
                <w:rFonts w:ascii="Arial" w:hAnsi="Arial" w:cs="Arial"/>
                <w:sz w:val="22"/>
                <w:szCs w:val="22"/>
              </w:rPr>
              <w:t>13.08.2021</w:t>
            </w:r>
          </w:p>
        </w:tc>
      </w:tr>
      <w:tr w:rsidR="00000000">
        <w:tc>
          <w:tcPr>
            <w:tcW w:w="3227" w:type="dxa"/>
          </w:tcPr>
          <w:p w:rsidR="00000000" w:rsidRDefault="00143105">
            <w:pPr>
              <w:rPr>
                <w:rFonts w:ascii="Arial" w:hAnsi="Arial" w:cs="Arial"/>
                <w:sz w:val="22"/>
                <w:szCs w:val="22"/>
              </w:rPr>
            </w:pPr>
            <w:r>
              <w:rPr>
                <w:rFonts w:ascii="Arial" w:hAnsi="Arial" w:cs="Arial"/>
                <w:sz w:val="22"/>
                <w:szCs w:val="22"/>
              </w:rPr>
              <w:t>Target Determination Date</w:t>
            </w:r>
          </w:p>
        </w:tc>
        <w:tc>
          <w:tcPr>
            <w:tcW w:w="3827" w:type="dxa"/>
          </w:tcPr>
          <w:p w:rsidR="00000000" w:rsidRDefault="00313292">
            <w:pPr>
              <w:rPr>
                <w:rFonts w:ascii="Arial" w:hAnsi="Arial" w:cs="Arial"/>
                <w:sz w:val="22"/>
                <w:szCs w:val="22"/>
              </w:rPr>
            </w:pPr>
            <w:r>
              <w:rPr>
                <w:rFonts w:ascii="Arial" w:hAnsi="Arial" w:cs="Arial"/>
                <w:sz w:val="22"/>
                <w:szCs w:val="22"/>
              </w:rPr>
              <w:t xml:space="preserve">     </w:t>
            </w:r>
            <w:r w:rsidR="00143105">
              <w:rPr>
                <w:rFonts w:ascii="Arial" w:hAnsi="Arial" w:cs="Arial"/>
                <w:sz w:val="22"/>
                <w:szCs w:val="22"/>
              </w:rPr>
              <w:t>15.12.2021</w:t>
            </w:r>
          </w:p>
        </w:tc>
      </w:tr>
      <w:tr w:rsidR="00000000">
        <w:tc>
          <w:tcPr>
            <w:tcW w:w="3227" w:type="dxa"/>
          </w:tcPr>
          <w:p w:rsidR="00000000" w:rsidRDefault="00143105">
            <w:pPr>
              <w:rPr>
                <w:rFonts w:ascii="Arial" w:hAnsi="Arial" w:cs="Arial"/>
                <w:sz w:val="22"/>
                <w:szCs w:val="22"/>
              </w:rPr>
            </w:pPr>
            <w:r>
              <w:rPr>
                <w:rFonts w:ascii="Arial" w:hAnsi="Arial" w:cs="Arial"/>
                <w:sz w:val="22"/>
                <w:szCs w:val="22"/>
              </w:rPr>
              <w:t>Extension of Time</w:t>
            </w:r>
          </w:p>
        </w:tc>
        <w:tc>
          <w:tcPr>
            <w:tcW w:w="3827" w:type="dxa"/>
          </w:tcPr>
          <w:p w:rsidR="00000000" w:rsidRDefault="00313292">
            <w:pPr>
              <w:rPr>
                <w:rFonts w:ascii="Arial" w:hAnsi="Arial" w:cs="Arial"/>
                <w:sz w:val="22"/>
                <w:szCs w:val="22"/>
              </w:rPr>
            </w:pPr>
            <w:r>
              <w:rPr>
                <w:rFonts w:ascii="Arial" w:hAnsi="Arial" w:cs="Arial"/>
                <w:sz w:val="22"/>
                <w:szCs w:val="22"/>
              </w:rPr>
              <w:t xml:space="preserve">     </w:t>
            </w:r>
            <w:r w:rsidR="00143105">
              <w:rPr>
                <w:rFonts w:ascii="Arial" w:hAnsi="Arial" w:cs="Arial"/>
                <w:sz w:val="22"/>
                <w:szCs w:val="22"/>
              </w:rPr>
              <w:t>15.11.2021</w:t>
            </w:r>
          </w:p>
        </w:tc>
      </w:tr>
    </w:tbl>
    <w:p w:rsidR="00000000" w:rsidRDefault="00143105">
      <w:pPr>
        <w:rPr>
          <w:rFonts w:ascii="Arial" w:hAnsi="Arial" w:cs="Arial"/>
          <w:sz w:val="22"/>
          <w:szCs w:val="22"/>
        </w:rPr>
      </w:pPr>
    </w:p>
    <w:p w:rsidR="001D617F" w:rsidRPr="00D264B3" w:rsidRDefault="001D617F" w:rsidP="001D617F">
      <w:pPr>
        <w:rPr>
          <w:rFonts w:ascii="Times New Roman" w:hAnsi="Times New Roman" w:cs="Times New Roman"/>
          <w:color w:val="FF0000"/>
          <w:sz w:val="22"/>
          <w:szCs w:val="22"/>
        </w:rPr>
      </w:pPr>
    </w:p>
    <w:p w:rsidR="001D617F" w:rsidRPr="00D264B3" w:rsidRDefault="001D617F" w:rsidP="001D617F">
      <w:pPr>
        <w:jc w:val="both"/>
        <w:rPr>
          <w:rFonts w:ascii="Times New Roman" w:hAnsi="Times New Roman" w:cs="Times New Roman"/>
          <w:sz w:val="22"/>
          <w:szCs w:val="22"/>
          <w:lang w:eastAsia="en-US"/>
        </w:rPr>
      </w:pPr>
      <w:r w:rsidRPr="00D264B3">
        <w:rPr>
          <w:rFonts w:ascii="Times New Roman" w:hAnsi="Times New Roman" w:cs="Times New Roman"/>
          <w:sz w:val="22"/>
          <w:szCs w:val="22"/>
          <w:lang w:eastAsia="en-US"/>
        </w:rPr>
        <w:t>© Crown Copyright and database rights 2011 Ordnance Survey 100022485</w:t>
      </w:r>
    </w:p>
    <w:p w:rsidR="001D617F" w:rsidRPr="00D264B3" w:rsidRDefault="001D617F" w:rsidP="001D617F">
      <w:pPr>
        <w:jc w:val="both"/>
        <w:rPr>
          <w:rFonts w:ascii="Times New Roman" w:hAnsi="Times New Roman" w:cs="Times New Roman"/>
          <w:b/>
          <w:bCs/>
          <w:color w:val="FF0000"/>
          <w:sz w:val="22"/>
          <w:szCs w:val="22"/>
          <w:u w:val="single"/>
        </w:rPr>
      </w:pPr>
      <w:r w:rsidRPr="00D264B3">
        <w:rPr>
          <w:rFonts w:ascii="Times New Roman" w:hAnsi="Times New Roman" w:cs="Times New Roman"/>
          <w:b/>
          <w:bCs/>
          <w:color w:val="FF0000"/>
          <w:sz w:val="22"/>
          <w:szCs w:val="22"/>
          <w:u w:val="single"/>
        </w:rPr>
        <w:t xml:space="preserve"> </w:t>
      </w:r>
    </w:p>
    <w:p w:rsidR="001D617F" w:rsidRPr="00D264B3" w:rsidRDefault="00143105" w:rsidP="001D617F">
      <w:pPr>
        <w:jc w:val="both"/>
        <w:rPr>
          <w:rFonts w:ascii="Times New Roman" w:hAnsi="Times New Roman" w:cs="Times New Roman"/>
          <w:b/>
          <w:bCs/>
          <w:color w:val="FF0000"/>
          <w:sz w:val="22"/>
          <w:szCs w:val="22"/>
          <w:u w:val="single"/>
        </w:rPr>
      </w:pPr>
      <w:r>
        <w:rPr>
          <w:noProof/>
        </w:rPr>
        <w:drawing>
          <wp:anchor distT="0" distB="0" distL="114300" distR="114300" simplePos="0" relativeHeight="251657216" behindDoc="1" locked="0" layoutInCell="1" allowOverlap="1">
            <wp:simplePos x="0" y="0"/>
            <wp:positionH relativeFrom="column">
              <wp:posOffset>4445</wp:posOffset>
            </wp:positionH>
            <wp:positionV relativeFrom="paragraph">
              <wp:posOffset>1905</wp:posOffset>
            </wp:positionV>
            <wp:extent cx="5759450" cy="4074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4074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17F" w:rsidRPr="00D264B3" w:rsidRDefault="001D617F" w:rsidP="001D617F">
      <w:pPr>
        <w:jc w:val="both"/>
        <w:rPr>
          <w:rFonts w:ascii="Times New Roman" w:hAnsi="Times New Roman" w:cs="Times New Roman"/>
          <w:b/>
          <w:bCs/>
          <w:color w:val="FF0000"/>
          <w:sz w:val="22"/>
          <w:szCs w:val="22"/>
          <w:u w:val="single"/>
        </w:rPr>
      </w:pPr>
    </w:p>
    <w:p w:rsidR="001D617F" w:rsidRPr="00D264B3" w:rsidRDefault="001D617F" w:rsidP="001D617F">
      <w:pPr>
        <w:jc w:val="both"/>
        <w:rPr>
          <w:rFonts w:ascii="Times New Roman" w:hAnsi="Times New Roman" w:cs="Times New Roman"/>
          <w:b/>
          <w:bCs/>
          <w:color w:val="FF0000"/>
          <w:sz w:val="22"/>
          <w:szCs w:val="22"/>
          <w:u w:val="single"/>
        </w:rPr>
      </w:pPr>
    </w:p>
    <w:p w:rsidR="001D617F" w:rsidRPr="00D264B3" w:rsidRDefault="001D617F" w:rsidP="001D617F">
      <w:pPr>
        <w:jc w:val="both"/>
        <w:rPr>
          <w:rFonts w:ascii="Times New Roman" w:hAnsi="Times New Roman" w:cs="Times New Roman"/>
          <w:b/>
          <w:bCs/>
          <w:color w:val="FF0000"/>
          <w:sz w:val="22"/>
          <w:szCs w:val="22"/>
          <w:u w:val="single"/>
        </w:rPr>
      </w:pPr>
    </w:p>
    <w:p w:rsidR="00216BD7" w:rsidRPr="00D264B3" w:rsidRDefault="00216BD7" w:rsidP="001D617F">
      <w:pPr>
        <w:jc w:val="both"/>
        <w:rPr>
          <w:rFonts w:ascii="Times New Roman" w:hAnsi="Times New Roman" w:cs="Times New Roman"/>
          <w:b/>
          <w:bCs/>
          <w:color w:val="FF0000"/>
          <w:sz w:val="22"/>
          <w:szCs w:val="22"/>
          <w:u w:val="single"/>
        </w:rPr>
      </w:pPr>
    </w:p>
    <w:p w:rsidR="001D617F" w:rsidRPr="00D264B3" w:rsidRDefault="001D617F" w:rsidP="001D617F">
      <w:pPr>
        <w:jc w:val="both"/>
        <w:rPr>
          <w:rFonts w:ascii="Times New Roman" w:hAnsi="Times New Roman" w:cs="Times New Roman"/>
          <w:b/>
          <w:bCs/>
          <w:color w:val="FF0000"/>
          <w:sz w:val="22"/>
          <w:szCs w:val="22"/>
          <w:u w:val="single"/>
        </w:rPr>
      </w:pPr>
    </w:p>
    <w:p w:rsidR="001D617F" w:rsidRPr="00D264B3" w:rsidRDefault="001D617F" w:rsidP="001D617F">
      <w:pPr>
        <w:jc w:val="both"/>
        <w:rPr>
          <w:rFonts w:ascii="Times New Roman" w:hAnsi="Times New Roman" w:cs="Times New Roman"/>
          <w:b/>
          <w:bCs/>
          <w:color w:val="FF0000"/>
          <w:sz w:val="22"/>
          <w:szCs w:val="22"/>
          <w:u w:val="single"/>
        </w:rPr>
      </w:pPr>
    </w:p>
    <w:p w:rsidR="001D617F" w:rsidRPr="00D264B3" w:rsidRDefault="001D617F" w:rsidP="001D617F">
      <w:pPr>
        <w:jc w:val="both"/>
        <w:rPr>
          <w:rFonts w:ascii="Times New Roman" w:hAnsi="Times New Roman" w:cs="Times New Roman"/>
          <w:b/>
          <w:bCs/>
          <w:color w:val="FF0000"/>
          <w:sz w:val="22"/>
          <w:szCs w:val="22"/>
          <w:u w:val="single"/>
        </w:rPr>
      </w:pPr>
    </w:p>
    <w:p w:rsidR="001D617F" w:rsidRPr="00D264B3" w:rsidRDefault="001D617F" w:rsidP="001D617F">
      <w:pPr>
        <w:jc w:val="both"/>
        <w:rPr>
          <w:rFonts w:ascii="Times New Roman" w:hAnsi="Times New Roman" w:cs="Times New Roman"/>
          <w:b/>
          <w:bCs/>
          <w:color w:val="FF0000"/>
          <w:sz w:val="22"/>
          <w:szCs w:val="22"/>
          <w:u w:val="single"/>
        </w:rPr>
      </w:pPr>
    </w:p>
    <w:p w:rsidR="001D617F" w:rsidRPr="00D264B3" w:rsidRDefault="001D617F" w:rsidP="001D617F">
      <w:pPr>
        <w:jc w:val="both"/>
        <w:rPr>
          <w:rFonts w:ascii="Times New Roman" w:hAnsi="Times New Roman" w:cs="Times New Roman"/>
          <w:b/>
          <w:bCs/>
          <w:color w:val="FF0000"/>
          <w:sz w:val="22"/>
          <w:szCs w:val="22"/>
          <w:u w:val="single"/>
        </w:rPr>
      </w:pPr>
    </w:p>
    <w:p w:rsidR="001D617F" w:rsidRPr="00D264B3" w:rsidRDefault="001D617F" w:rsidP="001D617F">
      <w:pPr>
        <w:jc w:val="both"/>
        <w:rPr>
          <w:rFonts w:ascii="Times New Roman" w:hAnsi="Times New Roman" w:cs="Times New Roman"/>
          <w:b/>
          <w:bCs/>
          <w:color w:val="FF0000"/>
          <w:sz w:val="22"/>
          <w:szCs w:val="22"/>
          <w:u w:val="single"/>
        </w:rPr>
      </w:pPr>
    </w:p>
    <w:p w:rsidR="001D617F" w:rsidRPr="00D264B3" w:rsidRDefault="001D617F" w:rsidP="001D617F">
      <w:pPr>
        <w:jc w:val="both"/>
        <w:rPr>
          <w:rFonts w:ascii="Times New Roman" w:hAnsi="Times New Roman" w:cs="Times New Roman"/>
          <w:b/>
          <w:bCs/>
          <w:color w:val="FF0000"/>
          <w:sz w:val="22"/>
          <w:szCs w:val="22"/>
          <w:u w:val="single"/>
        </w:rPr>
      </w:pPr>
    </w:p>
    <w:p w:rsidR="00F33783" w:rsidRPr="00D264B3" w:rsidRDefault="00F33783" w:rsidP="001D617F">
      <w:pPr>
        <w:jc w:val="both"/>
        <w:rPr>
          <w:rFonts w:ascii="Times New Roman" w:hAnsi="Times New Roman" w:cs="Times New Roman"/>
          <w:b/>
          <w:bCs/>
          <w:color w:val="FF0000"/>
          <w:sz w:val="22"/>
          <w:szCs w:val="22"/>
          <w:u w:val="single"/>
        </w:rPr>
      </w:pPr>
    </w:p>
    <w:p w:rsidR="00F33783" w:rsidRPr="00D264B3" w:rsidRDefault="00F33783" w:rsidP="001D617F">
      <w:pPr>
        <w:jc w:val="both"/>
        <w:rPr>
          <w:rFonts w:ascii="Times New Roman" w:hAnsi="Times New Roman" w:cs="Times New Roman"/>
          <w:b/>
          <w:bCs/>
          <w:color w:val="FF0000"/>
          <w:sz w:val="22"/>
          <w:szCs w:val="22"/>
          <w:u w:val="single"/>
        </w:rPr>
      </w:pPr>
    </w:p>
    <w:p w:rsidR="00F33783" w:rsidRPr="00D264B3" w:rsidRDefault="00F33783" w:rsidP="001D617F">
      <w:pPr>
        <w:jc w:val="both"/>
        <w:rPr>
          <w:rFonts w:ascii="Times New Roman" w:hAnsi="Times New Roman" w:cs="Times New Roman"/>
          <w:b/>
          <w:bCs/>
          <w:color w:val="FF0000"/>
          <w:sz w:val="22"/>
          <w:szCs w:val="22"/>
          <w:u w:val="single"/>
        </w:rPr>
      </w:pPr>
    </w:p>
    <w:p w:rsidR="00F33783" w:rsidRPr="00D264B3" w:rsidRDefault="00F33783" w:rsidP="001D617F">
      <w:pPr>
        <w:jc w:val="both"/>
        <w:rPr>
          <w:rFonts w:ascii="Times New Roman" w:hAnsi="Times New Roman" w:cs="Times New Roman"/>
          <w:b/>
          <w:bCs/>
          <w:color w:val="FF0000"/>
          <w:sz w:val="22"/>
          <w:szCs w:val="22"/>
          <w:u w:val="single"/>
        </w:rPr>
      </w:pPr>
    </w:p>
    <w:p w:rsidR="00F33783" w:rsidRPr="00D264B3" w:rsidRDefault="00F33783" w:rsidP="001D617F">
      <w:pPr>
        <w:jc w:val="both"/>
        <w:rPr>
          <w:rFonts w:ascii="Times New Roman" w:hAnsi="Times New Roman" w:cs="Times New Roman"/>
          <w:b/>
          <w:bCs/>
          <w:color w:val="FF0000"/>
          <w:sz w:val="22"/>
          <w:szCs w:val="22"/>
          <w:u w:val="single"/>
        </w:rPr>
      </w:pPr>
    </w:p>
    <w:p w:rsidR="00F33783" w:rsidRPr="00D264B3" w:rsidRDefault="00F33783" w:rsidP="001D617F">
      <w:pPr>
        <w:jc w:val="both"/>
        <w:rPr>
          <w:rFonts w:ascii="Times New Roman" w:hAnsi="Times New Roman" w:cs="Times New Roman"/>
          <w:b/>
          <w:bCs/>
          <w:color w:val="FF0000"/>
          <w:sz w:val="22"/>
          <w:szCs w:val="22"/>
          <w:u w:val="single"/>
        </w:rPr>
      </w:pPr>
    </w:p>
    <w:p w:rsidR="001D617F" w:rsidRPr="00D264B3" w:rsidRDefault="001D617F" w:rsidP="001D617F">
      <w:pPr>
        <w:jc w:val="both"/>
        <w:rPr>
          <w:rFonts w:ascii="Times New Roman" w:hAnsi="Times New Roman" w:cs="Times New Roman"/>
          <w:b/>
          <w:bCs/>
          <w:color w:val="FF0000"/>
          <w:sz w:val="22"/>
          <w:szCs w:val="22"/>
          <w:u w:val="single"/>
        </w:rPr>
      </w:pPr>
    </w:p>
    <w:p w:rsidR="00F33783" w:rsidRPr="00D264B3" w:rsidRDefault="00F33783" w:rsidP="001D617F">
      <w:pPr>
        <w:jc w:val="both"/>
        <w:rPr>
          <w:rFonts w:ascii="Times New Roman" w:hAnsi="Times New Roman" w:cs="Times New Roman"/>
          <w:b/>
          <w:bCs/>
          <w:color w:val="FF0000"/>
          <w:sz w:val="22"/>
          <w:szCs w:val="22"/>
          <w:u w:val="single"/>
        </w:rPr>
      </w:pPr>
    </w:p>
    <w:p w:rsidR="00F33783" w:rsidRPr="00D264B3" w:rsidRDefault="00F33783" w:rsidP="001D617F">
      <w:pPr>
        <w:jc w:val="both"/>
        <w:rPr>
          <w:rFonts w:ascii="Times New Roman" w:hAnsi="Times New Roman" w:cs="Times New Roman"/>
          <w:b/>
          <w:bCs/>
          <w:color w:val="FF0000"/>
          <w:sz w:val="22"/>
          <w:szCs w:val="22"/>
          <w:u w:val="single"/>
        </w:rPr>
      </w:pPr>
    </w:p>
    <w:p w:rsidR="00F33783" w:rsidRPr="00D264B3" w:rsidRDefault="00F33783" w:rsidP="001D617F">
      <w:pPr>
        <w:jc w:val="both"/>
        <w:rPr>
          <w:rFonts w:ascii="Times New Roman" w:hAnsi="Times New Roman" w:cs="Times New Roman"/>
          <w:b/>
          <w:bCs/>
          <w:color w:val="FF0000"/>
          <w:sz w:val="22"/>
          <w:szCs w:val="22"/>
          <w:u w:val="single"/>
        </w:rPr>
      </w:pPr>
    </w:p>
    <w:p w:rsidR="00F33783" w:rsidRPr="00D264B3" w:rsidRDefault="00F33783" w:rsidP="001D617F">
      <w:pPr>
        <w:jc w:val="both"/>
        <w:rPr>
          <w:rFonts w:ascii="Times New Roman" w:hAnsi="Times New Roman" w:cs="Times New Roman"/>
          <w:b/>
          <w:bCs/>
          <w:color w:val="FF0000"/>
          <w:sz w:val="22"/>
          <w:szCs w:val="22"/>
          <w:u w:val="single"/>
        </w:rPr>
      </w:pPr>
    </w:p>
    <w:p w:rsidR="00F33783" w:rsidRPr="00D264B3" w:rsidRDefault="00F33783" w:rsidP="001D617F">
      <w:pPr>
        <w:jc w:val="both"/>
        <w:rPr>
          <w:rFonts w:ascii="Times New Roman" w:hAnsi="Times New Roman" w:cs="Times New Roman"/>
          <w:b/>
          <w:bCs/>
          <w:color w:val="FF0000"/>
          <w:sz w:val="22"/>
          <w:szCs w:val="22"/>
          <w:u w:val="single"/>
        </w:rPr>
      </w:pPr>
    </w:p>
    <w:p w:rsidR="00F33783" w:rsidRPr="00D264B3" w:rsidRDefault="00F33783" w:rsidP="001D617F">
      <w:pPr>
        <w:jc w:val="both"/>
        <w:rPr>
          <w:rFonts w:ascii="Times New Roman" w:hAnsi="Times New Roman" w:cs="Times New Roman"/>
          <w:b/>
          <w:bCs/>
          <w:color w:val="FF0000"/>
          <w:sz w:val="22"/>
          <w:szCs w:val="22"/>
          <w:u w:val="single"/>
        </w:rPr>
      </w:pPr>
    </w:p>
    <w:p w:rsidR="00F33783" w:rsidRPr="00D264B3" w:rsidRDefault="00F33783" w:rsidP="001D617F">
      <w:pPr>
        <w:jc w:val="both"/>
        <w:rPr>
          <w:rFonts w:ascii="Times New Roman" w:hAnsi="Times New Roman" w:cs="Times New Roman"/>
          <w:b/>
          <w:bCs/>
          <w:color w:val="FF0000"/>
          <w:sz w:val="22"/>
          <w:szCs w:val="22"/>
          <w:u w:val="single"/>
        </w:rPr>
      </w:pPr>
    </w:p>
    <w:p w:rsidR="00F33783" w:rsidRPr="00D264B3" w:rsidRDefault="00F33783" w:rsidP="001D617F">
      <w:pPr>
        <w:jc w:val="both"/>
        <w:rPr>
          <w:rFonts w:ascii="Times New Roman" w:hAnsi="Times New Roman" w:cs="Times New Roman"/>
          <w:b/>
          <w:bCs/>
          <w:color w:val="FF0000"/>
          <w:sz w:val="22"/>
          <w:szCs w:val="22"/>
          <w:u w:val="single"/>
        </w:rPr>
      </w:pPr>
    </w:p>
    <w:p w:rsidR="00F33783" w:rsidRPr="00D264B3" w:rsidRDefault="00F33783" w:rsidP="001D617F">
      <w:pPr>
        <w:jc w:val="both"/>
        <w:rPr>
          <w:rFonts w:ascii="Times New Roman" w:hAnsi="Times New Roman" w:cs="Times New Roman"/>
          <w:b/>
          <w:bCs/>
          <w:color w:val="FF0000"/>
          <w:sz w:val="22"/>
          <w:szCs w:val="22"/>
          <w:u w:val="single"/>
        </w:rPr>
      </w:pPr>
    </w:p>
    <w:p w:rsidR="00F33783" w:rsidRPr="00D264B3" w:rsidRDefault="00F33783" w:rsidP="001D617F">
      <w:pPr>
        <w:jc w:val="both"/>
        <w:rPr>
          <w:rFonts w:ascii="Times New Roman" w:hAnsi="Times New Roman" w:cs="Times New Roman"/>
          <w:b/>
          <w:bCs/>
          <w:color w:val="FF0000"/>
          <w:sz w:val="22"/>
          <w:szCs w:val="22"/>
          <w:u w:val="single"/>
        </w:rPr>
      </w:pPr>
    </w:p>
    <w:p w:rsidR="00F33783" w:rsidRPr="00313292" w:rsidRDefault="00F33783" w:rsidP="001D617F">
      <w:pPr>
        <w:jc w:val="both"/>
        <w:rPr>
          <w:rFonts w:ascii="Arial" w:hAnsi="Arial" w:cs="Arial"/>
          <w:b/>
          <w:bCs/>
          <w:color w:val="FF0000"/>
          <w:sz w:val="22"/>
          <w:szCs w:val="22"/>
          <w:u w:val="single"/>
        </w:rPr>
      </w:pPr>
    </w:p>
    <w:p w:rsidR="001D617F" w:rsidRPr="00313292" w:rsidRDefault="001D617F" w:rsidP="001D617F">
      <w:pPr>
        <w:numPr>
          <w:ilvl w:val="0"/>
          <w:numId w:val="1"/>
        </w:numPr>
        <w:jc w:val="both"/>
        <w:rPr>
          <w:rFonts w:ascii="Arial" w:hAnsi="Arial" w:cs="Arial"/>
          <w:b/>
          <w:bCs/>
          <w:sz w:val="22"/>
          <w:szCs w:val="22"/>
        </w:rPr>
      </w:pPr>
      <w:r w:rsidRPr="00313292">
        <w:rPr>
          <w:rFonts w:ascii="Arial" w:hAnsi="Arial" w:cs="Arial"/>
          <w:b/>
          <w:bCs/>
          <w:sz w:val="22"/>
          <w:szCs w:val="22"/>
        </w:rPr>
        <w:lastRenderedPageBreak/>
        <w:t>Introduction</w:t>
      </w:r>
    </w:p>
    <w:p w:rsidR="001D617F" w:rsidRPr="00313292" w:rsidRDefault="001D617F" w:rsidP="001D617F">
      <w:pPr>
        <w:jc w:val="both"/>
        <w:rPr>
          <w:rFonts w:ascii="Arial" w:hAnsi="Arial" w:cs="Arial"/>
          <w:sz w:val="22"/>
          <w:szCs w:val="22"/>
        </w:rPr>
      </w:pPr>
    </w:p>
    <w:p w:rsidR="001D617F" w:rsidRPr="00313292" w:rsidRDefault="001D617F" w:rsidP="00D1415C">
      <w:pPr>
        <w:numPr>
          <w:ilvl w:val="1"/>
          <w:numId w:val="1"/>
        </w:numPr>
        <w:ind w:left="0" w:hanging="6"/>
        <w:jc w:val="both"/>
        <w:rPr>
          <w:rFonts w:ascii="Arial" w:hAnsi="Arial" w:cs="Arial"/>
          <w:sz w:val="22"/>
          <w:szCs w:val="22"/>
        </w:rPr>
      </w:pPr>
      <w:r w:rsidRPr="00313292">
        <w:rPr>
          <w:rFonts w:ascii="Arial" w:hAnsi="Arial" w:cs="Arial"/>
          <w:sz w:val="22"/>
          <w:szCs w:val="22"/>
        </w:rPr>
        <w:t xml:space="preserve">This application </w:t>
      </w:r>
      <w:r w:rsidR="00702CD2" w:rsidRPr="00313292">
        <w:rPr>
          <w:rFonts w:ascii="Arial" w:hAnsi="Arial" w:cs="Arial"/>
          <w:sz w:val="22"/>
          <w:szCs w:val="22"/>
        </w:rPr>
        <w:t xml:space="preserve">comes before </w:t>
      </w:r>
      <w:r w:rsidRPr="00313292">
        <w:rPr>
          <w:rFonts w:ascii="Arial" w:hAnsi="Arial" w:cs="Arial"/>
          <w:sz w:val="22"/>
          <w:szCs w:val="22"/>
        </w:rPr>
        <w:t xml:space="preserve">Committee </w:t>
      </w:r>
      <w:r w:rsidR="00702CD2" w:rsidRPr="00313292">
        <w:rPr>
          <w:rFonts w:ascii="Arial" w:hAnsi="Arial" w:cs="Arial"/>
          <w:sz w:val="22"/>
          <w:szCs w:val="22"/>
        </w:rPr>
        <w:t xml:space="preserve">as </w:t>
      </w:r>
      <w:r w:rsidRPr="00313292">
        <w:rPr>
          <w:rFonts w:ascii="Arial" w:hAnsi="Arial" w:cs="Arial"/>
          <w:sz w:val="22"/>
          <w:szCs w:val="22"/>
        </w:rPr>
        <w:t xml:space="preserve">the proposal </w:t>
      </w:r>
      <w:r w:rsidR="00D1415C" w:rsidRPr="00313292">
        <w:rPr>
          <w:rFonts w:ascii="Arial" w:hAnsi="Arial" w:cs="Arial"/>
          <w:sz w:val="22"/>
          <w:szCs w:val="22"/>
        </w:rPr>
        <w:t xml:space="preserve">is </w:t>
      </w:r>
      <w:r w:rsidR="00702CD2" w:rsidRPr="00313292">
        <w:rPr>
          <w:rFonts w:ascii="Arial" w:hAnsi="Arial" w:cs="Arial"/>
          <w:sz w:val="22"/>
          <w:szCs w:val="22"/>
        </w:rPr>
        <w:t xml:space="preserve">made </w:t>
      </w:r>
      <w:r w:rsidRPr="00313292">
        <w:rPr>
          <w:rFonts w:ascii="Arial" w:hAnsi="Arial" w:cs="Arial"/>
          <w:sz w:val="22"/>
          <w:szCs w:val="22"/>
        </w:rPr>
        <w:t>by the Council’s Projects Team</w:t>
      </w:r>
    </w:p>
    <w:p w:rsidR="001D617F" w:rsidRPr="00313292" w:rsidRDefault="001D617F" w:rsidP="001D617F">
      <w:pPr>
        <w:jc w:val="both"/>
        <w:rPr>
          <w:rFonts w:ascii="Arial" w:hAnsi="Arial" w:cs="Arial"/>
          <w:b/>
          <w:bCs/>
          <w:sz w:val="22"/>
          <w:szCs w:val="22"/>
        </w:rPr>
      </w:pPr>
    </w:p>
    <w:p w:rsidR="001D617F" w:rsidRPr="00313292" w:rsidRDefault="001D617F" w:rsidP="001D617F">
      <w:pPr>
        <w:numPr>
          <w:ilvl w:val="0"/>
          <w:numId w:val="1"/>
        </w:numPr>
        <w:jc w:val="both"/>
        <w:rPr>
          <w:rFonts w:ascii="Arial" w:hAnsi="Arial" w:cs="Arial"/>
          <w:b/>
          <w:bCs/>
          <w:sz w:val="22"/>
          <w:szCs w:val="22"/>
        </w:rPr>
      </w:pPr>
      <w:r w:rsidRPr="00313292">
        <w:rPr>
          <w:rFonts w:ascii="Arial" w:hAnsi="Arial" w:cs="Arial"/>
          <w:b/>
          <w:bCs/>
          <w:sz w:val="22"/>
          <w:szCs w:val="22"/>
        </w:rPr>
        <w:t xml:space="preserve">Report Summary </w:t>
      </w:r>
    </w:p>
    <w:p w:rsidR="001D617F" w:rsidRPr="00313292" w:rsidRDefault="001D617F" w:rsidP="001D617F">
      <w:pPr>
        <w:jc w:val="both"/>
        <w:rPr>
          <w:rFonts w:ascii="Arial" w:hAnsi="Arial" w:cs="Arial"/>
          <w:b/>
          <w:bCs/>
          <w:sz w:val="22"/>
          <w:szCs w:val="22"/>
          <w:u w:val="single"/>
        </w:rPr>
      </w:pPr>
    </w:p>
    <w:p w:rsidR="00CC13F8" w:rsidRPr="00313292" w:rsidRDefault="001D617F" w:rsidP="00CC13F8">
      <w:pPr>
        <w:numPr>
          <w:ilvl w:val="1"/>
          <w:numId w:val="1"/>
        </w:numPr>
        <w:autoSpaceDE w:val="0"/>
        <w:autoSpaceDN w:val="0"/>
        <w:adjustRightInd w:val="0"/>
        <w:ind w:left="0" w:hanging="6"/>
        <w:jc w:val="both"/>
        <w:rPr>
          <w:rFonts w:ascii="Arial" w:hAnsi="Arial" w:cs="Arial"/>
          <w:bCs/>
          <w:sz w:val="22"/>
          <w:szCs w:val="22"/>
        </w:rPr>
      </w:pPr>
      <w:r w:rsidRPr="00313292">
        <w:rPr>
          <w:rFonts w:ascii="Arial" w:hAnsi="Arial" w:cs="Arial"/>
          <w:sz w:val="22"/>
          <w:szCs w:val="22"/>
        </w:rPr>
        <w:t>The applica</w:t>
      </w:r>
      <w:r w:rsidR="00CC13F8" w:rsidRPr="00313292">
        <w:rPr>
          <w:rFonts w:ascii="Arial" w:hAnsi="Arial" w:cs="Arial"/>
          <w:sz w:val="22"/>
          <w:szCs w:val="22"/>
        </w:rPr>
        <w:t>tion seeks permission for regeneration of land at the junction of Church and Station Roads, Bamber Bridge. The proposal as detailed in Section 5 (below) centres around celebration of the Battle of Bamber Bridge.</w:t>
      </w:r>
    </w:p>
    <w:p w:rsidR="001D617F" w:rsidRPr="00313292" w:rsidRDefault="00CC13F8" w:rsidP="00CC13F8">
      <w:pPr>
        <w:autoSpaceDE w:val="0"/>
        <w:autoSpaceDN w:val="0"/>
        <w:adjustRightInd w:val="0"/>
        <w:jc w:val="both"/>
        <w:rPr>
          <w:rFonts w:ascii="Arial" w:hAnsi="Arial" w:cs="Arial"/>
          <w:bCs/>
          <w:sz w:val="22"/>
          <w:szCs w:val="22"/>
        </w:rPr>
      </w:pPr>
      <w:r w:rsidRPr="00313292">
        <w:rPr>
          <w:rFonts w:ascii="Arial" w:hAnsi="Arial" w:cs="Arial"/>
          <w:bCs/>
          <w:sz w:val="22"/>
          <w:szCs w:val="22"/>
        </w:rPr>
        <w:t xml:space="preserve"> </w:t>
      </w:r>
    </w:p>
    <w:p w:rsidR="001D617F" w:rsidRPr="00313292" w:rsidRDefault="00DE7F83" w:rsidP="001D617F">
      <w:pPr>
        <w:numPr>
          <w:ilvl w:val="1"/>
          <w:numId w:val="1"/>
        </w:numPr>
        <w:ind w:left="0" w:hanging="6"/>
        <w:jc w:val="both"/>
        <w:rPr>
          <w:rFonts w:ascii="Arial" w:hAnsi="Arial" w:cs="Arial"/>
          <w:bCs/>
          <w:sz w:val="22"/>
          <w:szCs w:val="22"/>
        </w:rPr>
      </w:pPr>
      <w:r w:rsidRPr="00313292">
        <w:rPr>
          <w:rFonts w:ascii="Arial" w:hAnsi="Arial" w:cs="Arial"/>
          <w:sz w:val="22"/>
          <w:szCs w:val="22"/>
        </w:rPr>
        <w:t xml:space="preserve">Representation </w:t>
      </w:r>
      <w:r w:rsidR="00702CD2" w:rsidRPr="00313292">
        <w:rPr>
          <w:rFonts w:ascii="Arial" w:hAnsi="Arial" w:cs="Arial"/>
          <w:sz w:val="22"/>
          <w:szCs w:val="22"/>
        </w:rPr>
        <w:t xml:space="preserve">was received from </w:t>
      </w:r>
      <w:r w:rsidR="000D154D" w:rsidRPr="00313292">
        <w:rPr>
          <w:rFonts w:ascii="Arial" w:hAnsi="Arial" w:cs="Arial"/>
          <w:sz w:val="22"/>
          <w:szCs w:val="22"/>
        </w:rPr>
        <w:t xml:space="preserve">one resident in support, but who has concerns about tree </w:t>
      </w:r>
      <w:r w:rsidR="00EC7785" w:rsidRPr="00313292">
        <w:rPr>
          <w:rFonts w:ascii="Arial" w:hAnsi="Arial" w:cs="Arial"/>
          <w:sz w:val="22"/>
          <w:szCs w:val="22"/>
        </w:rPr>
        <w:t xml:space="preserve">protection. Approved plan REG-5529-02 </w:t>
      </w:r>
      <w:r w:rsidR="006A5E3F" w:rsidRPr="00313292">
        <w:rPr>
          <w:rFonts w:ascii="Arial" w:hAnsi="Arial" w:cs="Arial"/>
          <w:sz w:val="22"/>
          <w:szCs w:val="22"/>
        </w:rPr>
        <w:t xml:space="preserve">however </w:t>
      </w:r>
      <w:r w:rsidR="00EC7785" w:rsidRPr="00313292">
        <w:rPr>
          <w:rFonts w:ascii="Arial" w:hAnsi="Arial" w:cs="Arial"/>
          <w:sz w:val="22"/>
          <w:szCs w:val="22"/>
        </w:rPr>
        <w:t xml:space="preserve">provides for </w:t>
      </w:r>
      <w:r w:rsidR="00702CD2" w:rsidRPr="00313292">
        <w:rPr>
          <w:rFonts w:ascii="Arial" w:hAnsi="Arial" w:cs="Arial"/>
          <w:sz w:val="22"/>
          <w:szCs w:val="22"/>
        </w:rPr>
        <w:t xml:space="preserve">tree </w:t>
      </w:r>
      <w:r w:rsidR="00EC7785" w:rsidRPr="00313292">
        <w:rPr>
          <w:rFonts w:ascii="Arial" w:hAnsi="Arial" w:cs="Arial"/>
          <w:sz w:val="22"/>
          <w:szCs w:val="22"/>
        </w:rPr>
        <w:t>retention as acceptable to the Councils Arborist and secured by tree protection condition.</w:t>
      </w:r>
      <w:r w:rsidRPr="00313292">
        <w:rPr>
          <w:rFonts w:ascii="Arial" w:hAnsi="Arial" w:cs="Arial"/>
          <w:sz w:val="22"/>
          <w:szCs w:val="22"/>
        </w:rPr>
        <w:t xml:space="preserve"> Comments from </w:t>
      </w:r>
      <w:r w:rsidR="001D617F" w:rsidRPr="00313292">
        <w:rPr>
          <w:rFonts w:ascii="Arial" w:hAnsi="Arial" w:cs="Arial"/>
          <w:sz w:val="22"/>
          <w:szCs w:val="22"/>
        </w:rPr>
        <w:t xml:space="preserve">statutory consultees have been </w:t>
      </w:r>
      <w:r w:rsidR="00702CD2" w:rsidRPr="00313292">
        <w:rPr>
          <w:rFonts w:ascii="Arial" w:hAnsi="Arial" w:cs="Arial"/>
          <w:sz w:val="22"/>
          <w:szCs w:val="22"/>
        </w:rPr>
        <w:t xml:space="preserve">considered </w:t>
      </w:r>
      <w:r w:rsidR="001D617F" w:rsidRPr="00313292">
        <w:rPr>
          <w:rFonts w:ascii="Arial" w:hAnsi="Arial" w:cs="Arial"/>
          <w:sz w:val="22"/>
          <w:szCs w:val="22"/>
        </w:rPr>
        <w:t xml:space="preserve">and conditions recommended where appropriate. </w:t>
      </w:r>
    </w:p>
    <w:p w:rsidR="001D617F" w:rsidRPr="00313292" w:rsidRDefault="001D617F" w:rsidP="001D617F">
      <w:pPr>
        <w:jc w:val="both"/>
        <w:rPr>
          <w:rFonts w:ascii="Arial" w:hAnsi="Arial" w:cs="Arial"/>
          <w:bCs/>
          <w:sz w:val="22"/>
          <w:szCs w:val="22"/>
        </w:rPr>
      </w:pPr>
    </w:p>
    <w:p w:rsidR="001D617F" w:rsidRPr="00313292" w:rsidRDefault="001D617F" w:rsidP="001D617F">
      <w:pPr>
        <w:numPr>
          <w:ilvl w:val="1"/>
          <w:numId w:val="1"/>
        </w:numPr>
        <w:tabs>
          <w:tab w:val="left" w:pos="284"/>
          <w:tab w:val="left" w:pos="426"/>
        </w:tabs>
        <w:ind w:left="0" w:firstLine="0"/>
        <w:jc w:val="both"/>
        <w:rPr>
          <w:rFonts w:ascii="Arial" w:hAnsi="Arial" w:cs="Arial"/>
          <w:bCs/>
          <w:sz w:val="22"/>
          <w:szCs w:val="22"/>
        </w:rPr>
      </w:pPr>
      <w:r w:rsidRPr="00313292">
        <w:rPr>
          <w:rFonts w:ascii="Arial" w:hAnsi="Arial" w:cs="Arial"/>
          <w:bCs/>
          <w:sz w:val="22"/>
          <w:szCs w:val="22"/>
        </w:rPr>
        <w:t xml:space="preserve">     It is recommended that planning permission should be granted </w:t>
      </w:r>
      <w:r w:rsidR="009E06A2" w:rsidRPr="00313292">
        <w:rPr>
          <w:rFonts w:ascii="Arial" w:hAnsi="Arial" w:cs="Arial"/>
          <w:bCs/>
          <w:sz w:val="22"/>
          <w:szCs w:val="22"/>
        </w:rPr>
        <w:t xml:space="preserve">subject to the imposition of </w:t>
      </w:r>
      <w:r w:rsidRPr="00313292">
        <w:rPr>
          <w:rFonts w:ascii="Arial" w:hAnsi="Arial" w:cs="Arial"/>
          <w:bCs/>
          <w:sz w:val="22"/>
          <w:szCs w:val="22"/>
        </w:rPr>
        <w:t>conditions</w:t>
      </w:r>
    </w:p>
    <w:p w:rsidR="001D617F" w:rsidRPr="00313292" w:rsidRDefault="001D617F" w:rsidP="001D617F">
      <w:pPr>
        <w:jc w:val="both"/>
        <w:rPr>
          <w:rFonts w:ascii="Arial" w:hAnsi="Arial" w:cs="Arial"/>
          <w:bCs/>
          <w:color w:val="FF0000"/>
          <w:sz w:val="22"/>
          <w:szCs w:val="22"/>
        </w:rPr>
      </w:pPr>
    </w:p>
    <w:p w:rsidR="001D617F" w:rsidRPr="00313292" w:rsidRDefault="001D617F" w:rsidP="001D617F">
      <w:pPr>
        <w:numPr>
          <w:ilvl w:val="0"/>
          <w:numId w:val="1"/>
        </w:numPr>
        <w:jc w:val="both"/>
        <w:rPr>
          <w:rFonts w:ascii="Arial" w:hAnsi="Arial" w:cs="Arial"/>
          <w:b/>
          <w:bCs/>
          <w:sz w:val="22"/>
          <w:szCs w:val="22"/>
        </w:rPr>
      </w:pPr>
      <w:r w:rsidRPr="00313292">
        <w:rPr>
          <w:rFonts w:ascii="Arial" w:hAnsi="Arial" w:cs="Arial"/>
          <w:b/>
          <w:bCs/>
          <w:sz w:val="22"/>
          <w:szCs w:val="22"/>
        </w:rPr>
        <w:t>Application Site and Surrounding Area</w:t>
      </w:r>
    </w:p>
    <w:p w:rsidR="001D617F" w:rsidRPr="00313292" w:rsidRDefault="001D617F" w:rsidP="001D617F">
      <w:pPr>
        <w:jc w:val="both"/>
        <w:rPr>
          <w:rFonts w:ascii="Arial" w:hAnsi="Arial" w:cs="Arial"/>
          <w:sz w:val="22"/>
          <w:szCs w:val="22"/>
        </w:rPr>
      </w:pPr>
    </w:p>
    <w:p w:rsidR="00AC32D4" w:rsidRPr="00313292" w:rsidRDefault="00412923" w:rsidP="001D617F">
      <w:pPr>
        <w:numPr>
          <w:ilvl w:val="1"/>
          <w:numId w:val="1"/>
        </w:numPr>
        <w:autoSpaceDE w:val="0"/>
        <w:autoSpaceDN w:val="0"/>
        <w:adjustRightInd w:val="0"/>
        <w:ind w:left="0" w:hanging="6"/>
        <w:jc w:val="both"/>
        <w:rPr>
          <w:rFonts w:ascii="Arial" w:hAnsi="Arial" w:cs="Arial"/>
          <w:sz w:val="22"/>
          <w:szCs w:val="22"/>
        </w:rPr>
      </w:pPr>
      <w:r w:rsidRPr="00313292">
        <w:rPr>
          <w:rFonts w:ascii="Arial" w:hAnsi="Arial" w:cs="Arial"/>
          <w:sz w:val="22"/>
          <w:szCs w:val="22"/>
        </w:rPr>
        <w:t xml:space="preserve">The </w:t>
      </w:r>
      <w:r w:rsidR="00AC32D4" w:rsidRPr="00313292">
        <w:rPr>
          <w:rFonts w:ascii="Arial" w:hAnsi="Arial" w:cs="Arial"/>
          <w:sz w:val="22"/>
          <w:szCs w:val="22"/>
        </w:rPr>
        <w:t xml:space="preserve">application relates to the northern half of a piece of </w:t>
      </w:r>
      <w:r w:rsidR="00AC0DFF" w:rsidRPr="00313292">
        <w:rPr>
          <w:rFonts w:ascii="Arial" w:hAnsi="Arial" w:cs="Arial"/>
          <w:sz w:val="22"/>
          <w:szCs w:val="22"/>
        </w:rPr>
        <w:t xml:space="preserve">raised </w:t>
      </w:r>
      <w:r w:rsidR="00AC32D4" w:rsidRPr="00313292">
        <w:rPr>
          <w:rFonts w:ascii="Arial" w:hAnsi="Arial" w:cs="Arial"/>
          <w:sz w:val="22"/>
          <w:szCs w:val="22"/>
        </w:rPr>
        <w:t xml:space="preserve">land /large grass verge located at the junction of Church and Station Roads, Bamber Bridge. The site is dissected by public footpaths, has mature trees and seating in its centre, and trees along the west and southern edges. A small BT Openreach box </w:t>
      </w:r>
      <w:r w:rsidR="00AC0DFF" w:rsidRPr="00313292">
        <w:rPr>
          <w:rFonts w:ascii="Arial" w:hAnsi="Arial" w:cs="Arial"/>
          <w:sz w:val="22"/>
          <w:szCs w:val="22"/>
        </w:rPr>
        <w:t xml:space="preserve">sits </w:t>
      </w:r>
      <w:r w:rsidR="00AC32D4" w:rsidRPr="00313292">
        <w:rPr>
          <w:rFonts w:ascii="Arial" w:hAnsi="Arial" w:cs="Arial"/>
          <w:sz w:val="22"/>
          <w:szCs w:val="22"/>
        </w:rPr>
        <w:t>in the south-east corner.</w:t>
      </w:r>
    </w:p>
    <w:p w:rsidR="00AC32D4" w:rsidRPr="00313292" w:rsidRDefault="00AC32D4" w:rsidP="00AC32D4">
      <w:pPr>
        <w:autoSpaceDE w:val="0"/>
        <w:autoSpaceDN w:val="0"/>
        <w:adjustRightInd w:val="0"/>
        <w:jc w:val="both"/>
        <w:rPr>
          <w:rFonts w:ascii="Arial" w:hAnsi="Arial" w:cs="Arial"/>
          <w:sz w:val="22"/>
          <w:szCs w:val="22"/>
        </w:rPr>
      </w:pPr>
    </w:p>
    <w:p w:rsidR="00AC32D4" w:rsidRPr="00313292" w:rsidRDefault="00AC32D4" w:rsidP="001D617F">
      <w:pPr>
        <w:numPr>
          <w:ilvl w:val="1"/>
          <w:numId w:val="1"/>
        </w:numPr>
        <w:autoSpaceDE w:val="0"/>
        <w:autoSpaceDN w:val="0"/>
        <w:adjustRightInd w:val="0"/>
        <w:ind w:left="0" w:hanging="6"/>
        <w:jc w:val="both"/>
        <w:rPr>
          <w:rFonts w:ascii="Arial" w:hAnsi="Arial" w:cs="Arial"/>
          <w:sz w:val="22"/>
          <w:szCs w:val="22"/>
        </w:rPr>
      </w:pPr>
      <w:r w:rsidRPr="00313292">
        <w:rPr>
          <w:rFonts w:ascii="Arial" w:hAnsi="Arial" w:cs="Arial"/>
          <w:sz w:val="22"/>
          <w:szCs w:val="22"/>
        </w:rPr>
        <w:t xml:space="preserve">The site is separated by an access road from Ye Olde Hob Inn public house (Grade II) and </w:t>
      </w:r>
      <w:r w:rsidR="00AC0DFF" w:rsidRPr="00313292">
        <w:rPr>
          <w:rFonts w:ascii="Arial" w:hAnsi="Arial" w:cs="Arial"/>
          <w:sz w:val="22"/>
          <w:szCs w:val="22"/>
        </w:rPr>
        <w:t xml:space="preserve">Church Road </w:t>
      </w:r>
      <w:r w:rsidRPr="00313292">
        <w:rPr>
          <w:rFonts w:ascii="Arial" w:hAnsi="Arial" w:cs="Arial"/>
          <w:sz w:val="22"/>
          <w:szCs w:val="22"/>
        </w:rPr>
        <w:t>terraced dwellings</w:t>
      </w:r>
      <w:r w:rsidR="00AC0DFF" w:rsidRPr="00313292">
        <w:rPr>
          <w:rFonts w:ascii="Arial" w:hAnsi="Arial" w:cs="Arial"/>
          <w:sz w:val="22"/>
          <w:szCs w:val="22"/>
        </w:rPr>
        <w:t xml:space="preserve"> </w:t>
      </w:r>
      <w:r w:rsidRPr="00313292">
        <w:rPr>
          <w:rFonts w:ascii="Arial" w:hAnsi="Arial" w:cs="Arial"/>
          <w:sz w:val="22"/>
          <w:szCs w:val="22"/>
        </w:rPr>
        <w:t>(east). Grass verge extends in the south, and in the west is Church Road; beyond which is a similar, but larger tract of open land. The site and its surroundings are designated as Church Road Conservation Area.</w:t>
      </w:r>
    </w:p>
    <w:p w:rsidR="00AC32D4" w:rsidRPr="00313292" w:rsidRDefault="00AC32D4" w:rsidP="00AC32D4">
      <w:pPr>
        <w:ind w:left="720"/>
        <w:contextualSpacing/>
        <w:rPr>
          <w:rFonts w:ascii="Arial" w:hAnsi="Arial" w:cs="Arial"/>
          <w:sz w:val="22"/>
          <w:szCs w:val="22"/>
        </w:rPr>
      </w:pPr>
    </w:p>
    <w:p w:rsidR="001D617F" w:rsidRPr="00313292" w:rsidRDefault="001D617F" w:rsidP="001D617F">
      <w:pPr>
        <w:keepNext/>
        <w:numPr>
          <w:ilvl w:val="0"/>
          <w:numId w:val="1"/>
        </w:numPr>
        <w:tabs>
          <w:tab w:val="left" w:pos="284"/>
        </w:tabs>
        <w:spacing w:after="160" w:line="259" w:lineRule="auto"/>
        <w:contextualSpacing/>
        <w:jc w:val="both"/>
        <w:outlineLvl w:val="0"/>
        <w:rPr>
          <w:rFonts w:ascii="Arial" w:hAnsi="Arial" w:cs="Arial"/>
          <w:b/>
          <w:sz w:val="22"/>
          <w:szCs w:val="22"/>
        </w:rPr>
      </w:pPr>
      <w:r w:rsidRPr="00313292">
        <w:rPr>
          <w:rFonts w:ascii="Arial" w:hAnsi="Arial" w:cs="Arial"/>
          <w:b/>
          <w:bCs/>
          <w:sz w:val="22"/>
          <w:szCs w:val="22"/>
        </w:rPr>
        <w:t>Site History</w:t>
      </w:r>
    </w:p>
    <w:p w:rsidR="001D617F" w:rsidRPr="00313292" w:rsidRDefault="00412923" w:rsidP="00412923">
      <w:pPr>
        <w:keepNext/>
        <w:numPr>
          <w:ilvl w:val="1"/>
          <w:numId w:val="1"/>
        </w:numPr>
        <w:spacing w:after="160" w:line="259" w:lineRule="auto"/>
        <w:ind w:left="426"/>
        <w:contextualSpacing/>
        <w:jc w:val="both"/>
        <w:outlineLvl w:val="0"/>
        <w:rPr>
          <w:rFonts w:ascii="Arial" w:hAnsi="Arial" w:cs="Arial"/>
          <w:sz w:val="22"/>
          <w:szCs w:val="22"/>
        </w:rPr>
      </w:pPr>
      <w:r w:rsidRPr="00313292">
        <w:rPr>
          <w:rFonts w:ascii="Arial" w:hAnsi="Arial" w:cs="Arial"/>
          <w:sz w:val="22"/>
          <w:szCs w:val="22"/>
        </w:rPr>
        <w:t xml:space="preserve"> None </w:t>
      </w:r>
      <w:r w:rsidR="00F33783" w:rsidRPr="00313292">
        <w:rPr>
          <w:rFonts w:ascii="Arial" w:hAnsi="Arial" w:cs="Arial"/>
          <w:sz w:val="22"/>
          <w:szCs w:val="22"/>
        </w:rPr>
        <w:t>relating directly to this piece of land</w:t>
      </w:r>
    </w:p>
    <w:p w:rsidR="00412923" w:rsidRPr="00313292" w:rsidRDefault="00412923" w:rsidP="00412923">
      <w:pPr>
        <w:keepNext/>
        <w:spacing w:after="160" w:line="259" w:lineRule="auto"/>
        <w:ind w:left="426"/>
        <w:contextualSpacing/>
        <w:jc w:val="both"/>
        <w:outlineLvl w:val="0"/>
        <w:rPr>
          <w:rFonts w:ascii="Arial" w:hAnsi="Arial" w:cs="Arial"/>
          <w:b/>
          <w:sz w:val="22"/>
          <w:szCs w:val="22"/>
        </w:rPr>
      </w:pPr>
    </w:p>
    <w:p w:rsidR="001D617F" w:rsidRPr="00313292" w:rsidRDefault="001D617F" w:rsidP="004C040F">
      <w:pPr>
        <w:keepNext/>
        <w:numPr>
          <w:ilvl w:val="0"/>
          <w:numId w:val="1"/>
        </w:numPr>
        <w:spacing w:after="160" w:line="259" w:lineRule="auto"/>
        <w:contextualSpacing/>
        <w:jc w:val="both"/>
        <w:outlineLvl w:val="0"/>
        <w:rPr>
          <w:rFonts w:ascii="Arial" w:hAnsi="Arial" w:cs="Arial"/>
          <w:b/>
          <w:sz w:val="22"/>
          <w:szCs w:val="22"/>
        </w:rPr>
      </w:pPr>
      <w:r w:rsidRPr="00313292">
        <w:rPr>
          <w:rFonts w:ascii="Arial" w:hAnsi="Arial" w:cs="Arial"/>
          <w:b/>
          <w:bCs/>
          <w:sz w:val="22"/>
          <w:szCs w:val="22"/>
        </w:rPr>
        <w:t>Description of works</w:t>
      </w:r>
    </w:p>
    <w:p w:rsidR="00AA1429" w:rsidRPr="00313292" w:rsidRDefault="00AA1429" w:rsidP="004C040F">
      <w:pPr>
        <w:keepNext/>
        <w:spacing w:after="160" w:line="259" w:lineRule="auto"/>
        <w:ind w:left="360"/>
        <w:contextualSpacing/>
        <w:jc w:val="both"/>
        <w:outlineLvl w:val="0"/>
        <w:rPr>
          <w:rFonts w:ascii="Arial" w:hAnsi="Arial" w:cs="Arial"/>
          <w:b/>
          <w:sz w:val="22"/>
          <w:szCs w:val="22"/>
        </w:rPr>
      </w:pPr>
    </w:p>
    <w:p w:rsidR="0053354C" w:rsidRPr="00313292" w:rsidRDefault="00AA1429" w:rsidP="004C040F">
      <w:pPr>
        <w:numPr>
          <w:ilvl w:val="1"/>
          <w:numId w:val="1"/>
        </w:numPr>
        <w:ind w:left="1" w:firstLine="0"/>
        <w:contextualSpacing/>
        <w:jc w:val="both"/>
        <w:rPr>
          <w:rFonts w:ascii="Arial" w:hAnsi="Arial" w:cs="Arial"/>
          <w:sz w:val="22"/>
          <w:szCs w:val="22"/>
        </w:rPr>
      </w:pPr>
      <w:r w:rsidRPr="00313292">
        <w:rPr>
          <w:rFonts w:ascii="Arial" w:hAnsi="Arial" w:cs="Arial"/>
          <w:sz w:val="22"/>
          <w:szCs w:val="22"/>
        </w:rPr>
        <w:t xml:space="preserve">The application proposes </w:t>
      </w:r>
      <w:r w:rsidR="00AC32D4" w:rsidRPr="00313292">
        <w:rPr>
          <w:rFonts w:ascii="Arial" w:hAnsi="Arial" w:cs="Arial"/>
          <w:sz w:val="22"/>
          <w:szCs w:val="22"/>
        </w:rPr>
        <w:t xml:space="preserve">regeneration of green space </w:t>
      </w:r>
      <w:r w:rsidR="00AC0DFF" w:rsidRPr="00313292">
        <w:rPr>
          <w:rFonts w:ascii="Arial" w:hAnsi="Arial" w:cs="Arial"/>
          <w:sz w:val="22"/>
          <w:szCs w:val="22"/>
        </w:rPr>
        <w:t xml:space="preserve">and </w:t>
      </w:r>
      <w:r w:rsidR="00AC32D4" w:rsidRPr="00313292">
        <w:rPr>
          <w:rFonts w:ascii="Arial" w:hAnsi="Arial" w:cs="Arial"/>
          <w:sz w:val="22"/>
          <w:szCs w:val="22"/>
        </w:rPr>
        <w:t>erection of streel sculpture to commemorate the 'Battle of Bamber Bridge'</w:t>
      </w:r>
      <w:r w:rsidR="00844BF0" w:rsidRPr="00313292">
        <w:rPr>
          <w:rFonts w:ascii="Arial" w:hAnsi="Arial" w:cs="Arial"/>
          <w:sz w:val="22"/>
          <w:szCs w:val="22"/>
        </w:rPr>
        <w:t>.</w:t>
      </w:r>
    </w:p>
    <w:p w:rsidR="00D264B3" w:rsidRPr="00313292" w:rsidRDefault="00D264B3" w:rsidP="00D264B3">
      <w:pPr>
        <w:autoSpaceDE w:val="0"/>
        <w:autoSpaceDN w:val="0"/>
        <w:adjustRightInd w:val="0"/>
        <w:rPr>
          <w:rFonts w:ascii="Arial" w:hAnsi="Arial" w:cs="Arial"/>
          <w:color w:val="000000"/>
          <w:sz w:val="22"/>
          <w:szCs w:val="22"/>
          <w:lang w:eastAsia="en-US"/>
        </w:rPr>
      </w:pPr>
    </w:p>
    <w:p w:rsidR="00F81538" w:rsidRPr="00313292" w:rsidRDefault="009643B4" w:rsidP="009643B4">
      <w:pPr>
        <w:numPr>
          <w:ilvl w:val="1"/>
          <w:numId w:val="1"/>
        </w:numPr>
        <w:autoSpaceDE w:val="0"/>
        <w:autoSpaceDN w:val="0"/>
        <w:adjustRightInd w:val="0"/>
        <w:spacing w:after="220"/>
        <w:ind w:left="0" w:firstLine="0"/>
        <w:contextualSpacing/>
        <w:jc w:val="both"/>
        <w:rPr>
          <w:rFonts w:ascii="Arial" w:hAnsi="Arial" w:cs="Arial"/>
          <w:sz w:val="22"/>
          <w:szCs w:val="22"/>
        </w:rPr>
      </w:pPr>
      <w:r w:rsidRPr="00313292">
        <w:rPr>
          <w:rFonts w:ascii="Arial" w:hAnsi="Arial" w:cs="Arial"/>
          <w:i/>
          <w:sz w:val="22"/>
          <w:szCs w:val="22"/>
          <w:lang w:eastAsia="en-US"/>
        </w:rPr>
        <w:t>Battle of Bamber Bridge</w:t>
      </w:r>
      <w:r w:rsidRPr="00313292">
        <w:rPr>
          <w:rFonts w:ascii="Arial" w:hAnsi="Arial" w:cs="Arial"/>
          <w:sz w:val="22"/>
          <w:szCs w:val="22"/>
          <w:lang w:eastAsia="en-US"/>
        </w:rPr>
        <w:t xml:space="preserve"> - </w:t>
      </w:r>
      <w:r w:rsidR="00D264B3" w:rsidRPr="00313292">
        <w:rPr>
          <w:rFonts w:ascii="Arial" w:hAnsi="Arial" w:cs="Arial"/>
          <w:sz w:val="22"/>
          <w:szCs w:val="22"/>
          <w:lang w:eastAsia="en-US"/>
        </w:rPr>
        <w:t xml:space="preserve">During the Second World War, Bamber Bridge hosted American servicemen from the 1511th Quartermaster Truck regiment. The 234th US Military Police Company was also located </w:t>
      </w:r>
      <w:r w:rsidR="00AC0DFF" w:rsidRPr="00313292">
        <w:rPr>
          <w:rFonts w:ascii="Arial" w:hAnsi="Arial" w:cs="Arial"/>
          <w:sz w:val="22"/>
          <w:szCs w:val="22"/>
          <w:lang w:eastAsia="en-US"/>
        </w:rPr>
        <w:t xml:space="preserve">in the </w:t>
      </w:r>
      <w:r w:rsidR="00D264B3" w:rsidRPr="00313292">
        <w:rPr>
          <w:rFonts w:ascii="Arial" w:hAnsi="Arial" w:cs="Arial"/>
          <w:sz w:val="22"/>
          <w:szCs w:val="22"/>
          <w:lang w:eastAsia="en-US"/>
        </w:rPr>
        <w:t>town, but US Armed Forces were racially segregated</w:t>
      </w:r>
      <w:r w:rsidRPr="00313292">
        <w:rPr>
          <w:rFonts w:ascii="Arial" w:hAnsi="Arial" w:cs="Arial"/>
          <w:sz w:val="22"/>
          <w:szCs w:val="22"/>
          <w:lang w:eastAsia="en-US"/>
        </w:rPr>
        <w:t>; s</w:t>
      </w:r>
      <w:r w:rsidR="00D264B3" w:rsidRPr="00313292">
        <w:rPr>
          <w:rFonts w:ascii="Arial" w:hAnsi="Arial" w:cs="Arial"/>
          <w:sz w:val="22"/>
          <w:szCs w:val="22"/>
          <w:lang w:eastAsia="en-US"/>
        </w:rPr>
        <w:t>oldiers of 1511</w:t>
      </w:r>
      <w:r w:rsidRPr="00313292">
        <w:rPr>
          <w:rFonts w:ascii="Arial" w:hAnsi="Arial" w:cs="Arial"/>
          <w:sz w:val="22"/>
          <w:szCs w:val="22"/>
          <w:lang w:eastAsia="en-US"/>
        </w:rPr>
        <w:t>th</w:t>
      </w:r>
      <w:r w:rsidR="00D264B3" w:rsidRPr="00313292">
        <w:rPr>
          <w:rFonts w:ascii="Arial" w:hAnsi="Arial" w:cs="Arial"/>
          <w:sz w:val="22"/>
          <w:szCs w:val="22"/>
          <w:lang w:eastAsia="en-US"/>
        </w:rPr>
        <w:t xml:space="preserve"> regiment </w:t>
      </w:r>
      <w:r w:rsidR="00AC0DFF" w:rsidRPr="00313292">
        <w:rPr>
          <w:rFonts w:ascii="Arial" w:hAnsi="Arial" w:cs="Arial"/>
          <w:sz w:val="22"/>
          <w:szCs w:val="22"/>
          <w:lang w:eastAsia="en-US"/>
        </w:rPr>
        <w:t xml:space="preserve">being </w:t>
      </w:r>
      <w:r w:rsidR="00097BC1" w:rsidRPr="00313292">
        <w:rPr>
          <w:rFonts w:ascii="Arial" w:hAnsi="Arial" w:cs="Arial"/>
          <w:sz w:val="22"/>
          <w:szCs w:val="22"/>
          <w:lang w:eastAsia="en-US"/>
        </w:rPr>
        <w:t>almost</w:t>
      </w:r>
      <w:r w:rsidR="00D264B3" w:rsidRPr="00313292">
        <w:rPr>
          <w:rFonts w:ascii="Arial" w:hAnsi="Arial" w:cs="Arial"/>
          <w:sz w:val="22"/>
          <w:szCs w:val="22"/>
          <w:lang w:eastAsia="en-US"/>
        </w:rPr>
        <w:t xml:space="preserve"> entirely African American, while most officers and MP’s were white. The people of Bamber Bridge supported the </w:t>
      </w:r>
      <w:r w:rsidR="00097BC1" w:rsidRPr="00313292">
        <w:rPr>
          <w:rFonts w:ascii="Arial" w:hAnsi="Arial" w:cs="Arial"/>
          <w:sz w:val="22"/>
          <w:szCs w:val="22"/>
          <w:lang w:eastAsia="en-US"/>
        </w:rPr>
        <w:t>black</w:t>
      </w:r>
      <w:r w:rsidR="00D264B3" w:rsidRPr="00313292">
        <w:rPr>
          <w:rFonts w:ascii="Arial" w:hAnsi="Arial" w:cs="Arial"/>
          <w:sz w:val="22"/>
          <w:szCs w:val="22"/>
          <w:lang w:eastAsia="en-US"/>
        </w:rPr>
        <w:t xml:space="preserve"> troops, resisting segregation, and welcoming </w:t>
      </w:r>
      <w:r w:rsidR="00AC0DFF" w:rsidRPr="00313292">
        <w:rPr>
          <w:rFonts w:ascii="Arial" w:hAnsi="Arial" w:cs="Arial"/>
          <w:sz w:val="22"/>
          <w:szCs w:val="22"/>
          <w:lang w:eastAsia="en-US"/>
        </w:rPr>
        <w:t>A</w:t>
      </w:r>
      <w:r w:rsidR="00D264B3" w:rsidRPr="00313292">
        <w:rPr>
          <w:rFonts w:ascii="Arial" w:hAnsi="Arial" w:cs="Arial"/>
          <w:sz w:val="22"/>
          <w:szCs w:val="22"/>
          <w:lang w:eastAsia="en-US"/>
        </w:rPr>
        <w:t>frican American men</w:t>
      </w:r>
      <w:r w:rsidR="00AC0DFF" w:rsidRPr="00313292">
        <w:rPr>
          <w:rFonts w:ascii="Arial" w:hAnsi="Arial" w:cs="Arial"/>
          <w:sz w:val="22"/>
          <w:szCs w:val="22"/>
          <w:lang w:eastAsia="en-US"/>
        </w:rPr>
        <w:t xml:space="preserve"> who </w:t>
      </w:r>
      <w:r w:rsidR="00D264B3" w:rsidRPr="00313292">
        <w:rPr>
          <w:rFonts w:ascii="Arial" w:hAnsi="Arial" w:cs="Arial"/>
          <w:sz w:val="22"/>
          <w:szCs w:val="22"/>
          <w:lang w:eastAsia="en-US"/>
        </w:rPr>
        <w:t>mingl</w:t>
      </w:r>
      <w:r w:rsidRPr="00313292">
        <w:rPr>
          <w:rFonts w:ascii="Arial" w:hAnsi="Arial" w:cs="Arial"/>
          <w:sz w:val="22"/>
          <w:szCs w:val="22"/>
          <w:lang w:eastAsia="en-US"/>
        </w:rPr>
        <w:t>ed</w:t>
      </w:r>
      <w:r w:rsidR="00D264B3" w:rsidRPr="00313292">
        <w:rPr>
          <w:rFonts w:ascii="Arial" w:hAnsi="Arial" w:cs="Arial"/>
          <w:sz w:val="22"/>
          <w:szCs w:val="22"/>
          <w:lang w:eastAsia="en-US"/>
        </w:rPr>
        <w:t xml:space="preserve"> freely with local white people. When American officers demanded a colour bar in the town, all three local pubs reportedly posted </w:t>
      </w:r>
      <w:r w:rsidRPr="00313292">
        <w:rPr>
          <w:rFonts w:ascii="Arial" w:hAnsi="Arial" w:cs="Arial"/>
          <w:sz w:val="22"/>
          <w:szCs w:val="22"/>
          <w:lang w:eastAsia="en-US"/>
        </w:rPr>
        <w:t>‘</w:t>
      </w:r>
      <w:r w:rsidR="00D264B3" w:rsidRPr="00313292">
        <w:rPr>
          <w:rFonts w:ascii="Arial" w:hAnsi="Arial" w:cs="Arial"/>
          <w:sz w:val="22"/>
          <w:szCs w:val="22"/>
          <w:lang w:eastAsia="en-US"/>
        </w:rPr>
        <w:t>Black Troops Only</w:t>
      </w:r>
      <w:r w:rsidRPr="00313292">
        <w:rPr>
          <w:rFonts w:ascii="Arial" w:hAnsi="Arial" w:cs="Arial"/>
          <w:sz w:val="22"/>
          <w:szCs w:val="22"/>
          <w:lang w:eastAsia="en-US"/>
        </w:rPr>
        <w:t>’</w:t>
      </w:r>
      <w:r w:rsidR="00D264B3" w:rsidRPr="00313292">
        <w:rPr>
          <w:rFonts w:ascii="Arial" w:hAnsi="Arial" w:cs="Arial"/>
          <w:sz w:val="22"/>
          <w:szCs w:val="22"/>
          <w:lang w:eastAsia="en-US"/>
        </w:rPr>
        <w:t xml:space="preserve"> signs. On 24th June 1943 soldiers from the 1511th regiment were drinking with English troops and civilians in Ye Olde Hob Inn when passing </w:t>
      </w:r>
      <w:r w:rsidRPr="00313292">
        <w:rPr>
          <w:rFonts w:ascii="Arial" w:hAnsi="Arial" w:cs="Arial"/>
          <w:sz w:val="22"/>
          <w:szCs w:val="22"/>
          <w:lang w:eastAsia="en-US"/>
        </w:rPr>
        <w:t>MPs attempted</w:t>
      </w:r>
      <w:r w:rsidR="00D264B3" w:rsidRPr="00313292">
        <w:rPr>
          <w:rFonts w:ascii="Arial" w:hAnsi="Arial" w:cs="Arial"/>
          <w:sz w:val="22"/>
          <w:szCs w:val="22"/>
          <w:lang w:eastAsia="en-US"/>
        </w:rPr>
        <w:t xml:space="preserve"> to arrest one soldier</w:t>
      </w:r>
      <w:r w:rsidR="00AC0DFF" w:rsidRPr="00313292">
        <w:rPr>
          <w:rFonts w:ascii="Arial" w:hAnsi="Arial" w:cs="Arial"/>
          <w:sz w:val="22"/>
          <w:szCs w:val="22"/>
          <w:lang w:eastAsia="en-US"/>
        </w:rPr>
        <w:t>;</w:t>
      </w:r>
      <w:r w:rsidR="00D264B3" w:rsidRPr="00313292">
        <w:rPr>
          <w:rFonts w:ascii="Arial" w:hAnsi="Arial" w:cs="Arial"/>
          <w:sz w:val="22"/>
          <w:szCs w:val="22"/>
          <w:lang w:eastAsia="en-US"/>
        </w:rPr>
        <w:t xml:space="preserve"> stating he was improperly dressed and without a valid pass. An argument ensued</w:t>
      </w:r>
      <w:r w:rsidR="00AC0DFF" w:rsidRPr="00313292">
        <w:rPr>
          <w:rFonts w:ascii="Arial" w:hAnsi="Arial" w:cs="Arial"/>
          <w:sz w:val="22"/>
          <w:szCs w:val="22"/>
          <w:lang w:eastAsia="en-US"/>
        </w:rPr>
        <w:t xml:space="preserve"> </w:t>
      </w:r>
      <w:r w:rsidR="00D264B3" w:rsidRPr="00313292">
        <w:rPr>
          <w:rFonts w:ascii="Arial" w:hAnsi="Arial" w:cs="Arial"/>
          <w:sz w:val="22"/>
          <w:szCs w:val="22"/>
          <w:lang w:eastAsia="en-US"/>
        </w:rPr>
        <w:t xml:space="preserve">but as MPs left a beer was thrown at their jeep. MPs picked up reinforcements and intercepted the soldiers on Station Road prompting violent confrontation in which shots were fired and a </w:t>
      </w:r>
      <w:r w:rsidR="00097BC1" w:rsidRPr="00313292">
        <w:rPr>
          <w:rFonts w:ascii="Arial" w:hAnsi="Arial" w:cs="Arial"/>
          <w:sz w:val="22"/>
          <w:szCs w:val="22"/>
          <w:lang w:eastAsia="en-US"/>
        </w:rPr>
        <w:t>black</w:t>
      </w:r>
      <w:r w:rsidR="00D264B3" w:rsidRPr="00313292">
        <w:rPr>
          <w:rFonts w:ascii="Arial" w:hAnsi="Arial" w:cs="Arial"/>
          <w:sz w:val="22"/>
          <w:szCs w:val="22"/>
          <w:lang w:eastAsia="en-US"/>
        </w:rPr>
        <w:t xml:space="preserve"> GI wounded. Rumours spread that MPs were shooting </w:t>
      </w:r>
      <w:r w:rsidR="00097BC1" w:rsidRPr="00313292">
        <w:rPr>
          <w:rFonts w:ascii="Arial" w:hAnsi="Arial" w:cs="Arial"/>
          <w:sz w:val="22"/>
          <w:szCs w:val="22"/>
          <w:lang w:eastAsia="en-US"/>
        </w:rPr>
        <w:t>b</w:t>
      </w:r>
      <w:r w:rsidR="00D264B3" w:rsidRPr="00313292">
        <w:rPr>
          <w:rFonts w:ascii="Arial" w:hAnsi="Arial" w:cs="Arial"/>
          <w:sz w:val="22"/>
          <w:szCs w:val="22"/>
          <w:lang w:eastAsia="en-US"/>
        </w:rPr>
        <w:t>lack soldiers; particularly as several jeeps full of MPs</w:t>
      </w:r>
      <w:r w:rsidR="000E18E3" w:rsidRPr="00313292">
        <w:rPr>
          <w:rFonts w:ascii="Arial" w:hAnsi="Arial" w:cs="Arial"/>
          <w:sz w:val="22"/>
          <w:szCs w:val="22"/>
          <w:lang w:eastAsia="en-US"/>
        </w:rPr>
        <w:t xml:space="preserve">, and an improvised armoured car with a large machine gun </w:t>
      </w:r>
      <w:r w:rsidR="00D264B3" w:rsidRPr="00313292">
        <w:rPr>
          <w:rFonts w:ascii="Arial" w:hAnsi="Arial" w:cs="Arial"/>
          <w:sz w:val="22"/>
          <w:szCs w:val="22"/>
          <w:lang w:eastAsia="en-US"/>
        </w:rPr>
        <w:t>arrived at the camp</w:t>
      </w:r>
      <w:r w:rsidR="000E18E3" w:rsidRPr="00313292">
        <w:rPr>
          <w:rFonts w:ascii="Arial" w:hAnsi="Arial" w:cs="Arial"/>
          <w:sz w:val="22"/>
          <w:szCs w:val="22"/>
          <w:lang w:eastAsia="en-US"/>
        </w:rPr>
        <w:t xml:space="preserve">. </w:t>
      </w:r>
      <w:r w:rsidR="00D264B3" w:rsidRPr="00313292">
        <w:rPr>
          <w:rFonts w:ascii="Arial" w:hAnsi="Arial" w:cs="Arial"/>
          <w:sz w:val="22"/>
          <w:szCs w:val="22"/>
          <w:lang w:eastAsia="en-US"/>
        </w:rPr>
        <w:t>This over-reaction prompted African American soldiers to arm themselves. A large group left the base, and what follows was a violent confrontation that led to stray bullets</w:t>
      </w:r>
      <w:r w:rsidR="002018EA" w:rsidRPr="00313292">
        <w:rPr>
          <w:rFonts w:ascii="Arial" w:hAnsi="Arial" w:cs="Arial"/>
          <w:sz w:val="22"/>
          <w:szCs w:val="22"/>
          <w:lang w:eastAsia="en-US"/>
        </w:rPr>
        <w:t xml:space="preserve"> which</w:t>
      </w:r>
      <w:r w:rsidR="00D264B3" w:rsidRPr="00313292">
        <w:rPr>
          <w:rFonts w:ascii="Arial" w:hAnsi="Arial" w:cs="Arial"/>
          <w:sz w:val="22"/>
          <w:szCs w:val="22"/>
          <w:lang w:eastAsia="en-US"/>
        </w:rPr>
        <w:t xml:space="preserve"> enter</w:t>
      </w:r>
      <w:r w:rsidR="002018EA" w:rsidRPr="00313292">
        <w:rPr>
          <w:rFonts w:ascii="Arial" w:hAnsi="Arial" w:cs="Arial"/>
          <w:sz w:val="22"/>
          <w:szCs w:val="22"/>
          <w:lang w:eastAsia="en-US"/>
        </w:rPr>
        <w:t>ed</w:t>
      </w:r>
      <w:r w:rsidR="00D264B3" w:rsidRPr="00313292">
        <w:rPr>
          <w:rFonts w:ascii="Arial" w:hAnsi="Arial" w:cs="Arial"/>
          <w:sz w:val="22"/>
          <w:szCs w:val="22"/>
          <w:lang w:eastAsia="en-US"/>
        </w:rPr>
        <w:t xml:space="preserve"> houses, seven wounded and the death of Private William </w:t>
      </w:r>
      <w:r w:rsidR="00D264B3" w:rsidRPr="00313292">
        <w:rPr>
          <w:rFonts w:ascii="Arial" w:hAnsi="Arial" w:cs="Arial"/>
          <w:sz w:val="22"/>
          <w:szCs w:val="22"/>
          <w:lang w:eastAsia="en-US"/>
        </w:rPr>
        <w:lastRenderedPageBreak/>
        <w:t xml:space="preserve">Crossland in the crossfire. A court martial convicted 32 African American soldiers of mutiny and related crimes. The American army remained segregated </w:t>
      </w:r>
      <w:r w:rsidRPr="00313292">
        <w:rPr>
          <w:rFonts w:ascii="Arial" w:hAnsi="Arial" w:cs="Arial"/>
          <w:sz w:val="22"/>
          <w:szCs w:val="22"/>
          <w:lang w:eastAsia="en-US"/>
        </w:rPr>
        <w:t>until 1948</w:t>
      </w:r>
    </w:p>
    <w:p w:rsidR="009643B4" w:rsidRPr="00313292" w:rsidRDefault="009643B4" w:rsidP="009643B4">
      <w:pPr>
        <w:ind w:left="1"/>
        <w:contextualSpacing/>
        <w:jc w:val="both"/>
        <w:rPr>
          <w:rFonts w:ascii="Arial" w:hAnsi="Arial" w:cs="Arial"/>
          <w:sz w:val="22"/>
          <w:szCs w:val="22"/>
        </w:rPr>
      </w:pPr>
    </w:p>
    <w:p w:rsidR="00844BF0" w:rsidRPr="00313292" w:rsidRDefault="009643B4" w:rsidP="009643B4">
      <w:pPr>
        <w:numPr>
          <w:ilvl w:val="1"/>
          <w:numId w:val="1"/>
        </w:numPr>
        <w:ind w:left="1" w:firstLine="0"/>
        <w:contextualSpacing/>
        <w:jc w:val="both"/>
        <w:rPr>
          <w:rFonts w:ascii="Arial" w:hAnsi="Arial" w:cs="Arial"/>
          <w:sz w:val="22"/>
          <w:szCs w:val="22"/>
        </w:rPr>
      </w:pPr>
      <w:r w:rsidRPr="00313292">
        <w:rPr>
          <w:rFonts w:ascii="Arial" w:hAnsi="Arial" w:cs="Arial"/>
          <w:i/>
          <w:sz w:val="22"/>
          <w:szCs w:val="22"/>
        </w:rPr>
        <w:t>The proposal</w:t>
      </w:r>
      <w:r w:rsidRPr="00313292">
        <w:rPr>
          <w:rFonts w:ascii="Arial" w:hAnsi="Arial" w:cs="Arial"/>
          <w:sz w:val="22"/>
          <w:szCs w:val="22"/>
        </w:rPr>
        <w:t xml:space="preserve"> </w:t>
      </w:r>
      <w:r w:rsidR="004A4823" w:rsidRPr="00313292">
        <w:rPr>
          <w:rFonts w:ascii="Arial" w:hAnsi="Arial" w:cs="Arial"/>
          <w:sz w:val="22"/>
          <w:szCs w:val="22"/>
        </w:rPr>
        <w:t>–</w:t>
      </w:r>
      <w:r w:rsidRPr="00313292">
        <w:rPr>
          <w:rFonts w:ascii="Arial" w:hAnsi="Arial" w:cs="Arial"/>
          <w:sz w:val="22"/>
          <w:szCs w:val="22"/>
        </w:rPr>
        <w:t xml:space="preserve"> </w:t>
      </w:r>
      <w:r w:rsidR="004A4823" w:rsidRPr="00313292">
        <w:rPr>
          <w:rFonts w:ascii="Arial" w:hAnsi="Arial" w:cs="Arial"/>
          <w:sz w:val="22"/>
          <w:szCs w:val="22"/>
        </w:rPr>
        <w:t>New p</w:t>
      </w:r>
      <w:r w:rsidR="00844BF0" w:rsidRPr="00313292">
        <w:rPr>
          <w:rFonts w:ascii="Arial" w:hAnsi="Arial" w:cs="Arial"/>
          <w:sz w:val="22"/>
          <w:szCs w:val="22"/>
        </w:rPr>
        <w:t>athways (</w:t>
      </w:r>
      <w:r w:rsidR="002018EA" w:rsidRPr="00313292">
        <w:rPr>
          <w:rFonts w:ascii="Arial" w:hAnsi="Arial" w:cs="Arial"/>
          <w:sz w:val="22"/>
          <w:szCs w:val="22"/>
        </w:rPr>
        <w:t xml:space="preserve">tarmac or bonded resin - </w:t>
      </w:r>
      <w:r w:rsidR="00844BF0" w:rsidRPr="00313292">
        <w:rPr>
          <w:rFonts w:ascii="Arial" w:hAnsi="Arial" w:cs="Arial"/>
          <w:sz w:val="22"/>
          <w:szCs w:val="22"/>
        </w:rPr>
        <w:t>to be agreed) would connect the existing dissecting paths into a crescent shape. To the centre of the crescent would be a sculpture and information lectern</w:t>
      </w:r>
      <w:r w:rsidRPr="00313292">
        <w:rPr>
          <w:rFonts w:ascii="Arial" w:hAnsi="Arial" w:cs="Arial"/>
          <w:sz w:val="22"/>
          <w:szCs w:val="22"/>
        </w:rPr>
        <w:t>, and b</w:t>
      </w:r>
      <w:r w:rsidR="00844BF0" w:rsidRPr="00313292">
        <w:rPr>
          <w:rFonts w:ascii="Arial" w:hAnsi="Arial" w:cs="Arial"/>
          <w:sz w:val="22"/>
          <w:szCs w:val="22"/>
        </w:rPr>
        <w:t>enches and waste bins would be relocated to northern and southern ends</w:t>
      </w:r>
      <w:r w:rsidR="00F81538" w:rsidRPr="00313292">
        <w:rPr>
          <w:rFonts w:ascii="Arial" w:hAnsi="Arial" w:cs="Arial"/>
          <w:color w:val="FF0000"/>
          <w:sz w:val="22"/>
          <w:szCs w:val="22"/>
        </w:rPr>
        <w:t xml:space="preserve">. </w:t>
      </w:r>
      <w:r w:rsidR="00F81538" w:rsidRPr="00313292">
        <w:rPr>
          <w:rFonts w:ascii="Arial" w:hAnsi="Arial" w:cs="Arial"/>
          <w:sz w:val="22"/>
          <w:szCs w:val="22"/>
        </w:rPr>
        <w:t xml:space="preserve">Trees would be </w:t>
      </w:r>
      <w:r w:rsidR="00EC7785" w:rsidRPr="00313292">
        <w:rPr>
          <w:rFonts w:ascii="Arial" w:hAnsi="Arial" w:cs="Arial"/>
          <w:sz w:val="22"/>
          <w:szCs w:val="22"/>
        </w:rPr>
        <w:t>retained and protected during construction. O</w:t>
      </w:r>
      <w:r w:rsidR="00F81538" w:rsidRPr="00313292">
        <w:rPr>
          <w:rFonts w:ascii="Arial" w:hAnsi="Arial" w:cs="Arial"/>
          <w:sz w:val="22"/>
          <w:szCs w:val="22"/>
        </w:rPr>
        <w:t>rnamental landscaping is also proposed</w:t>
      </w:r>
      <w:r w:rsidR="00EC7785" w:rsidRPr="00313292">
        <w:rPr>
          <w:rFonts w:ascii="Arial" w:hAnsi="Arial" w:cs="Arial"/>
          <w:sz w:val="22"/>
          <w:szCs w:val="22"/>
        </w:rPr>
        <w:t>, and t</w:t>
      </w:r>
      <w:r w:rsidRPr="00313292">
        <w:rPr>
          <w:rFonts w:ascii="Arial" w:hAnsi="Arial" w:cs="Arial"/>
          <w:sz w:val="22"/>
          <w:szCs w:val="22"/>
        </w:rPr>
        <w:t>he BT box would be retained</w:t>
      </w:r>
    </w:p>
    <w:p w:rsidR="00F81538" w:rsidRPr="00313292" w:rsidRDefault="00F81538" w:rsidP="00F81538">
      <w:pPr>
        <w:ind w:left="1"/>
        <w:contextualSpacing/>
        <w:jc w:val="both"/>
        <w:rPr>
          <w:rFonts w:ascii="Arial" w:hAnsi="Arial" w:cs="Arial"/>
          <w:sz w:val="22"/>
          <w:szCs w:val="22"/>
        </w:rPr>
      </w:pPr>
    </w:p>
    <w:p w:rsidR="00844BF0" w:rsidRPr="00313292" w:rsidRDefault="00844BF0" w:rsidP="009643B4">
      <w:pPr>
        <w:numPr>
          <w:ilvl w:val="1"/>
          <w:numId w:val="1"/>
        </w:numPr>
        <w:ind w:left="1" w:firstLine="0"/>
        <w:contextualSpacing/>
        <w:jc w:val="both"/>
        <w:rPr>
          <w:rFonts w:ascii="Arial" w:hAnsi="Arial" w:cs="Arial"/>
          <w:sz w:val="22"/>
          <w:szCs w:val="22"/>
        </w:rPr>
      </w:pPr>
      <w:r w:rsidRPr="00313292">
        <w:rPr>
          <w:rFonts w:ascii="Arial" w:hAnsi="Arial" w:cs="Arial"/>
          <w:i/>
          <w:sz w:val="22"/>
          <w:szCs w:val="22"/>
        </w:rPr>
        <w:t>Sculpture</w:t>
      </w:r>
      <w:r w:rsidR="00F81538" w:rsidRPr="00313292">
        <w:rPr>
          <w:rFonts w:ascii="Arial" w:hAnsi="Arial" w:cs="Arial"/>
          <w:sz w:val="22"/>
          <w:szCs w:val="22"/>
        </w:rPr>
        <w:t xml:space="preserve"> – A stainless, polished and galvanised steel, rectangular structure (2.4m x 1.3m) would be erected on fixed concrete pads. The frame would be engraved with ‘Bamber Bridge’ whilst the main structure would depict a Bamber Bridge skyline, Union Jack and USA national flags and the unit insignia of the 1511</w:t>
      </w:r>
      <w:r w:rsidR="00F81538" w:rsidRPr="00313292">
        <w:rPr>
          <w:rFonts w:ascii="Arial" w:hAnsi="Arial" w:cs="Arial"/>
          <w:sz w:val="22"/>
          <w:szCs w:val="22"/>
          <w:vertAlign w:val="superscript"/>
        </w:rPr>
        <w:t>th</w:t>
      </w:r>
      <w:r w:rsidR="00F81538" w:rsidRPr="00313292">
        <w:rPr>
          <w:rFonts w:ascii="Arial" w:hAnsi="Arial" w:cs="Arial"/>
          <w:sz w:val="22"/>
          <w:szCs w:val="22"/>
        </w:rPr>
        <w:t xml:space="preserve"> Quartermaster Truck Regiment.</w:t>
      </w:r>
      <w:r w:rsidR="009643B4" w:rsidRPr="00313292">
        <w:rPr>
          <w:rFonts w:ascii="Arial" w:hAnsi="Arial" w:cs="Arial"/>
          <w:sz w:val="22"/>
          <w:szCs w:val="22"/>
        </w:rPr>
        <w:t xml:space="preserve"> Floor standing uplighters would be installed at the base of the sculpture.</w:t>
      </w:r>
    </w:p>
    <w:p w:rsidR="00F81538" w:rsidRPr="00313292" w:rsidRDefault="00F81538" w:rsidP="00F81538">
      <w:pPr>
        <w:ind w:left="720"/>
        <w:contextualSpacing/>
        <w:rPr>
          <w:rFonts w:ascii="Arial" w:hAnsi="Arial" w:cs="Arial"/>
          <w:sz w:val="22"/>
          <w:szCs w:val="22"/>
        </w:rPr>
      </w:pPr>
    </w:p>
    <w:p w:rsidR="001D617F" w:rsidRPr="00313292" w:rsidRDefault="001D617F" w:rsidP="009643B4">
      <w:pPr>
        <w:numPr>
          <w:ilvl w:val="0"/>
          <w:numId w:val="1"/>
        </w:numPr>
        <w:jc w:val="both"/>
        <w:rPr>
          <w:rFonts w:ascii="Arial" w:hAnsi="Arial" w:cs="Arial"/>
          <w:b/>
          <w:bCs/>
          <w:sz w:val="22"/>
          <w:szCs w:val="22"/>
          <w:u w:val="single"/>
        </w:rPr>
      </w:pPr>
      <w:r w:rsidRPr="00313292">
        <w:rPr>
          <w:rFonts w:ascii="Arial" w:hAnsi="Arial" w:cs="Arial"/>
          <w:b/>
          <w:bCs/>
          <w:sz w:val="22"/>
          <w:szCs w:val="22"/>
          <w:u w:val="single"/>
        </w:rPr>
        <w:t>Summary of Supporting Documents</w:t>
      </w:r>
    </w:p>
    <w:p w:rsidR="001D617F" w:rsidRPr="00313292" w:rsidRDefault="001D617F" w:rsidP="001D617F">
      <w:pPr>
        <w:ind w:left="360"/>
        <w:jc w:val="both"/>
        <w:rPr>
          <w:rFonts w:ascii="Arial" w:hAnsi="Arial" w:cs="Arial"/>
          <w:sz w:val="22"/>
          <w:szCs w:val="22"/>
        </w:rPr>
      </w:pPr>
    </w:p>
    <w:p w:rsidR="00C069F3" w:rsidRPr="00313292" w:rsidRDefault="00C069F3" w:rsidP="009643B4">
      <w:pPr>
        <w:numPr>
          <w:ilvl w:val="1"/>
          <w:numId w:val="1"/>
        </w:numPr>
        <w:ind w:left="0" w:firstLine="0"/>
        <w:contextualSpacing/>
        <w:jc w:val="both"/>
        <w:rPr>
          <w:rFonts w:ascii="Arial" w:hAnsi="Arial" w:cs="Arial"/>
          <w:sz w:val="22"/>
          <w:szCs w:val="22"/>
        </w:rPr>
      </w:pPr>
      <w:r w:rsidRPr="00313292">
        <w:rPr>
          <w:rFonts w:ascii="Arial" w:hAnsi="Arial" w:cs="Arial"/>
          <w:sz w:val="22"/>
          <w:szCs w:val="22"/>
        </w:rPr>
        <w:t>The application is accompanied by documents noted in proposed condition</w:t>
      </w:r>
      <w:r w:rsidR="00C2048F" w:rsidRPr="00313292">
        <w:rPr>
          <w:rFonts w:ascii="Arial" w:hAnsi="Arial" w:cs="Arial"/>
          <w:sz w:val="22"/>
          <w:szCs w:val="22"/>
        </w:rPr>
        <w:t xml:space="preserve"> 2</w:t>
      </w:r>
    </w:p>
    <w:p w:rsidR="001D617F" w:rsidRPr="00313292" w:rsidRDefault="001D617F" w:rsidP="001D617F">
      <w:pPr>
        <w:jc w:val="both"/>
        <w:rPr>
          <w:rFonts w:ascii="Arial" w:hAnsi="Arial" w:cs="Arial"/>
          <w:sz w:val="22"/>
          <w:szCs w:val="22"/>
        </w:rPr>
      </w:pPr>
    </w:p>
    <w:p w:rsidR="001D617F" w:rsidRPr="00313292" w:rsidRDefault="001D617F" w:rsidP="009643B4">
      <w:pPr>
        <w:numPr>
          <w:ilvl w:val="0"/>
          <w:numId w:val="1"/>
        </w:numPr>
        <w:jc w:val="both"/>
        <w:rPr>
          <w:rFonts w:ascii="Arial" w:hAnsi="Arial" w:cs="Arial"/>
          <w:b/>
          <w:sz w:val="22"/>
          <w:szCs w:val="22"/>
          <w:u w:val="single"/>
        </w:rPr>
      </w:pPr>
      <w:r w:rsidRPr="00313292">
        <w:rPr>
          <w:rFonts w:ascii="Arial" w:hAnsi="Arial" w:cs="Arial"/>
          <w:b/>
          <w:sz w:val="22"/>
          <w:szCs w:val="22"/>
          <w:u w:val="single"/>
        </w:rPr>
        <w:t>Representations</w:t>
      </w:r>
    </w:p>
    <w:p w:rsidR="001D617F" w:rsidRPr="00313292" w:rsidRDefault="001D617F" w:rsidP="001D617F">
      <w:pPr>
        <w:jc w:val="both"/>
        <w:rPr>
          <w:rFonts w:ascii="Arial" w:hAnsi="Arial" w:cs="Arial"/>
          <w:sz w:val="22"/>
          <w:szCs w:val="22"/>
          <w:u w:val="single"/>
        </w:rPr>
      </w:pPr>
    </w:p>
    <w:p w:rsidR="00EC7785" w:rsidRPr="00313292" w:rsidRDefault="006D3790" w:rsidP="00EC7785">
      <w:pPr>
        <w:numPr>
          <w:ilvl w:val="1"/>
          <w:numId w:val="1"/>
        </w:numPr>
        <w:ind w:left="0" w:hanging="6"/>
        <w:jc w:val="both"/>
        <w:rPr>
          <w:rFonts w:ascii="Arial" w:hAnsi="Arial" w:cs="Arial"/>
          <w:sz w:val="22"/>
          <w:szCs w:val="22"/>
        </w:rPr>
      </w:pPr>
      <w:r w:rsidRPr="00313292">
        <w:rPr>
          <w:rFonts w:ascii="Arial" w:hAnsi="Arial" w:cs="Arial"/>
          <w:sz w:val="22"/>
          <w:szCs w:val="22"/>
        </w:rPr>
        <w:t>S</w:t>
      </w:r>
      <w:r w:rsidR="001D617F" w:rsidRPr="00313292">
        <w:rPr>
          <w:rFonts w:ascii="Arial" w:hAnsi="Arial" w:cs="Arial"/>
          <w:sz w:val="22"/>
          <w:szCs w:val="22"/>
        </w:rPr>
        <w:t xml:space="preserve">ite </w:t>
      </w:r>
      <w:r w:rsidRPr="00313292">
        <w:rPr>
          <w:rFonts w:ascii="Arial" w:hAnsi="Arial" w:cs="Arial"/>
          <w:sz w:val="22"/>
          <w:szCs w:val="22"/>
        </w:rPr>
        <w:t xml:space="preserve">and </w:t>
      </w:r>
      <w:r w:rsidR="001D617F" w:rsidRPr="00313292">
        <w:rPr>
          <w:rFonts w:ascii="Arial" w:hAnsi="Arial" w:cs="Arial"/>
          <w:sz w:val="22"/>
          <w:szCs w:val="22"/>
        </w:rPr>
        <w:t>newspaper advertisement</w:t>
      </w:r>
      <w:r w:rsidRPr="00313292">
        <w:rPr>
          <w:rFonts w:ascii="Arial" w:hAnsi="Arial" w:cs="Arial"/>
          <w:sz w:val="22"/>
          <w:szCs w:val="22"/>
        </w:rPr>
        <w:t>s</w:t>
      </w:r>
      <w:r w:rsidR="001D617F" w:rsidRPr="00313292">
        <w:rPr>
          <w:rFonts w:ascii="Arial" w:hAnsi="Arial" w:cs="Arial"/>
          <w:sz w:val="22"/>
          <w:szCs w:val="22"/>
        </w:rPr>
        <w:t xml:space="preserve"> </w:t>
      </w:r>
      <w:r w:rsidRPr="00313292">
        <w:rPr>
          <w:rFonts w:ascii="Arial" w:hAnsi="Arial" w:cs="Arial"/>
          <w:sz w:val="22"/>
          <w:szCs w:val="22"/>
        </w:rPr>
        <w:t xml:space="preserve">were </w:t>
      </w:r>
      <w:r w:rsidR="001D617F" w:rsidRPr="00313292">
        <w:rPr>
          <w:rFonts w:ascii="Arial" w:hAnsi="Arial" w:cs="Arial"/>
          <w:sz w:val="22"/>
          <w:szCs w:val="22"/>
        </w:rPr>
        <w:t>posted</w:t>
      </w:r>
      <w:r w:rsidR="00C2048F" w:rsidRPr="00313292">
        <w:rPr>
          <w:rFonts w:ascii="Arial" w:hAnsi="Arial" w:cs="Arial"/>
          <w:sz w:val="22"/>
          <w:szCs w:val="22"/>
        </w:rPr>
        <w:t xml:space="preserve">, and eleven neighbours </w:t>
      </w:r>
      <w:r w:rsidRPr="00313292">
        <w:rPr>
          <w:rFonts w:ascii="Arial" w:hAnsi="Arial" w:cs="Arial"/>
          <w:sz w:val="22"/>
          <w:szCs w:val="22"/>
        </w:rPr>
        <w:t xml:space="preserve">individually </w:t>
      </w:r>
      <w:r w:rsidR="00C2048F" w:rsidRPr="00313292">
        <w:rPr>
          <w:rFonts w:ascii="Arial" w:hAnsi="Arial" w:cs="Arial"/>
          <w:sz w:val="22"/>
          <w:szCs w:val="22"/>
        </w:rPr>
        <w:t xml:space="preserve">consulted. Representation </w:t>
      </w:r>
      <w:r w:rsidRPr="00313292">
        <w:rPr>
          <w:rFonts w:ascii="Arial" w:hAnsi="Arial" w:cs="Arial"/>
          <w:sz w:val="22"/>
          <w:szCs w:val="22"/>
        </w:rPr>
        <w:t>w</w:t>
      </w:r>
      <w:r w:rsidR="00C2048F" w:rsidRPr="00313292">
        <w:rPr>
          <w:rFonts w:ascii="Arial" w:hAnsi="Arial" w:cs="Arial"/>
          <w:sz w:val="22"/>
          <w:szCs w:val="22"/>
        </w:rPr>
        <w:t xml:space="preserve">as </w:t>
      </w:r>
      <w:r w:rsidRPr="00313292">
        <w:rPr>
          <w:rFonts w:ascii="Arial" w:hAnsi="Arial" w:cs="Arial"/>
          <w:sz w:val="22"/>
          <w:szCs w:val="22"/>
        </w:rPr>
        <w:t xml:space="preserve">provided </w:t>
      </w:r>
      <w:r w:rsidR="00EC7785" w:rsidRPr="00313292">
        <w:rPr>
          <w:rFonts w:ascii="Arial" w:hAnsi="Arial" w:cs="Arial"/>
          <w:sz w:val="22"/>
          <w:szCs w:val="22"/>
        </w:rPr>
        <w:t xml:space="preserve">by one resident who supports the scheme which will </w:t>
      </w:r>
      <w:r w:rsidR="00EC7785" w:rsidRPr="00313292">
        <w:rPr>
          <w:rFonts w:ascii="Arial" w:hAnsi="Arial" w:cs="Arial"/>
          <w:i/>
          <w:sz w:val="22"/>
          <w:szCs w:val="22"/>
        </w:rPr>
        <w:t>‘improve the entrance to Bamber Bridge’</w:t>
      </w:r>
      <w:r w:rsidR="00EC7785" w:rsidRPr="00313292">
        <w:rPr>
          <w:rFonts w:ascii="Arial" w:hAnsi="Arial" w:cs="Arial"/>
          <w:sz w:val="22"/>
          <w:szCs w:val="22"/>
        </w:rPr>
        <w:t>. The same resident however</w:t>
      </w:r>
      <w:r w:rsidRPr="00313292">
        <w:rPr>
          <w:rFonts w:ascii="Arial" w:hAnsi="Arial" w:cs="Arial"/>
          <w:sz w:val="22"/>
          <w:szCs w:val="22"/>
        </w:rPr>
        <w:t xml:space="preserve"> is </w:t>
      </w:r>
      <w:r w:rsidR="00EC7785" w:rsidRPr="00313292">
        <w:rPr>
          <w:rFonts w:ascii="Arial" w:hAnsi="Arial" w:cs="Arial"/>
          <w:sz w:val="22"/>
          <w:szCs w:val="22"/>
        </w:rPr>
        <w:t>concern</w:t>
      </w:r>
      <w:r w:rsidRPr="00313292">
        <w:rPr>
          <w:rFonts w:ascii="Arial" w:hAnsi="Arial" w:cs="Arial"/>
          <w:sz w:val="22"/>
          <w:szCs w:val="22"/>
        </w:rPr>
        <w:t>ed</w:t>
      </w:r>
      <w:r w:rsidR="00EC7785" w:rsidRPr="00313292">
        <w:rPr>
          <w:rFonts w:ascii="Arial" w:hAnsi="Arial" w:cs="Arial"/>
          <w:sz w:val="22"/>
          <w:szCs w:val="22"/>
        </w:rPr>
        <w:t xml:space="preserve"> that trees would </w:t>
      </w:r>
      <w:r w:rsidR="00DD410F" w:rsidRPr="00313292">
        <w:rPr>
          <w:rFonts w:ascii="Arial" w:hAnsi="Arial" w:cs="Arial"/>
          <w:sz w:val="22"/>
          <w:szCs w:val="22"/>
        </w:rPr>
        <w:t>be removed</w:t>
      </w:r>
      <w:r w:rsidR="00EC7785" w:rsidRPr="00313292">
        <w:rPr>
          <w:rFonts w:ascii="Arial" w:hAnsi="Arial" w:cs="Arial"/>
          <w:sz w:val="22"/>
          <w:szCs w:val="22"/>
        </w:rPr>
        <w:t xml:space="preserve"> and that the site </w:t>
      </w:r>
      <w:r w:rsidRPr="00313292">
        <w:rPr>
          <w:rFonts w:ascii="Arial" w:hAnsi="Arial" w:cs="Arial"/>
          <w:sz w:val="22"/>
          <w:szCs w:val="22"/>
        </w:rPr>
        <w:t xml:space="preserve">may be </w:t>
      </w:r>
      <w:r w:rsidR="00EC7785" w:rsidRPr="00313292">
        <w:rPr>
          <w:rFonts w:ascii="Arial" w:hAnsi="Arial" w:cs="Arial"/>
          <w:sz w:val="22"/>
          <w:szCs w:val="22"/>
        </w:rPr>
        <w:t>used as extra parking for users of the Hob Inn</w:t>
      </w:r>
    </w:p>
    <w:p w:rsidR="008C5EBC" w:rsidRPr="00313292" w:rsidRDefault="008C5EBC" w:rsidP="008C5EBC">
      <w:pPr>
        <w:jc w:val="both"/>
        <w:rPr>
          <w:rFonts w:ascii="Arial" w:hAnsi="Arial" w:cs="Arial"/>
          <w:sz w:val="22"/>
          <w:szCs w:val="22"/>
        </w:rPr>
      </w:pPr>
    </w:p>
    <w:p w:rsidR="00EC7785" w:rsidRPr="00313292" w:rsidRDefault="00EC7785" w:rsidP="00EC7785">
      <w:pPr>
        <w:numPr>
          <w:ilvl w:val="1"/>
          <w:numId w:val="1"/>
        </w:numPr>
        <w:ind w:left="0" w:hanging="6"/>
        <w:jc w:val="both"/>
        <w:rPr>
          <w:rFonts w:ascii="Arial" w:hAnsi="Arial" w:cs="Arial"/>
          <w:sz w:val="22"/>
          <w:szCs w:val="22"/>
        </w:rPr>
      </w:pPr>
      <w:r w:rsidRPr="00313292">
        <w:rPr>
          <w:rFonts w:ascii="Arial" w:hAnsi="Arial" w:cs="Arial"/>
          <w:i/>
          <w:sz w:val="22"/>
          <w:szCs w:val="22"/>
        </w:rPr>
        <w:t>Officer Note</w:t>
      </w:r>
      <w:r w:rsidRPr="00313292">
        <w:rPr>
          <w:rFonts w:ascii="Arial" w:hAnsi="Arial" w:cs="Arial"/>
          <w:sz w:val="22"/>
          <w:szCs w:val="22"/>
        </w:rPr>
        <w:t xml:space="preserve">: </w:t>
      </w:r>
      <w:r w:rsidR="008C5EBC" w:rsidRPr="00313292">
        <w:rPr>
          <w:rFonts w:ascii="Arial" w:hAnsi="Arial" w:cs="Arial"/>
          <w:sz w:val="22"/>
          <w:szCs w:val="22"/>
        </w:rPr>
        <w:t xml:space="preserve">Trees are to be retained and protected, and although there are parking issues on this stretch of Church Road, the site in question which sits between sections of highways is at a higher land level and banked </w:t>
      </w:r>
      <w:r w:rsidR="00AF7BB4" w:rsidRPr="00313292">
        <w:rPr>
          <w:rFonts w:ascii="Arial" w:hAnsi="Arial" w:cs="Arial"/>
          <w:sz w:val="22"/>
          <w:szCs w:val="22"/>
        </w:rPr>
        <w:t xml:space="preserve">steeply on the Church Road </w:t>
      </w:r>
      <w:r w:rsidR="008C5EBC" w:rsidRPr="00313292">
        <w:rPr>
          <w:rFonts w:ascii="Arial" w:hAnsi="Arial" w:cs="Arial"/>
          <w:sz w:val="22"/>
          <w:szCs w:val="22"/>
        </w:rPr>
        <w:t>side. This and the general layout of the proposal should deter unauthorised parking.</w:t>
      </w:r>
    </w:p>
    <w:p w:rsidR="00EC7785" w:rsidRPr="00313292" w:rsidRDefault="00EC7785" w:rsidP="008C5EBC">
      <w:pPr>
        <w:jc w:val="both"/>
        <w:rPr>
          <w:rFonts w:ascii="Arial" w:hAnsi="Arial" w:cs="Arial"/>
          <w:sz w:val="22"/>
          <w:szCs w:val="22"/>
        </w:rPr>
      </w:pPr>
    </w:p>
    <w:p w:rsidR="001D617F" w:rsidRPr="00313292" w:rsidRDefault="001D617F" w:rsidP="009643B4">
      <w:pPr>
        <w:numPr>
          <w:ilvl w:val="0"/>
          <w:numId w:val="1"/>
        </w:numPr>
        <w:jc w:val="both"/>
        <w:rPr>
          <w:rFonts w:ascii="Arial" w:hAnsi="Arial" w:cs="Arial"/>
          <w:b/>
          <w:bCs/>
          <w:sz w:val="22"/>
          <w:szCs w:val="22"/>
          <w:u w:val="single"/>
        </w:rPr>
      </w:pPr>
      <w:r w:rsidRPr="00313292">
        <w:rPr>
          <w:rFonts w:ascii="Arial" w:hAnsi="Arial" w:cs="Arial"/>
          <w:b/>
          <w:bCs/>
          <w:sz w:val="22"/>
          <w:szCs w:val="22"/>
          <w:u w:val="single"/>
        </w:rPr>
        <w:t>Summary of Responses</w:t>
      </w:r>
    </w:p>
    <w:p w:rsidR="001D617F" w:rsidRPr="00313292" w:rsidRDefault="001D617F" w:rsidP="001D617F">
      <w:pPr>
        <w:jc w:val="both"/>
        <w:rPr>
          <w:rFonts w:ascii="Arial" w:hAnsi="Arial" w:cs="Arial"/>
          <w:color w:val="FF0000"/>
          <w:sz w:val="22"/>
          <w:szCs w:val="22"/>
        </w:rPr>
      </w:pPr>
    </w:p>
    <w:p w:rsidR="000E18E3" w:rsidRPr="00313292" w:rsidRDefault="001D617F" w:rsidP="00AF7BB4">
      <w:pPr>
        <w:jc w:val="both"/>
        <w:rPr>
          <w:rFonts w:ascii="Arial" w:hAnsi="Arial" w:cs="Arial"/>
          <w:sz w:val="22"/>
          <w:szCs w:val="22"/>
        </w:rPr>
      </w:pPr>
      <w:r w:rsidRPr="00313292">
        <w:rPr>
          <w:rFonts w:ascii="Arial" w:hAnsi="Arial" w:cs="Arial"/>
          <w:b/>
          <w:bCs/>
          <w:sz w:val="22"/>
          <w:szCs w:val="22"/>
        </w:rPr>
        <w:t>Lancashire County Council Highways</w:t>
      </w:r>
      <w:r w:rsidRPr="00313292">
        <w:rPr>
          <w:rFonts w:ascii="Arial" w:hAnsi="Arial" w:cs="Arial"/>
          <w:sz w:val="22"/>
          <w:szCs w:val="22"/>
        </w:rPr>
        <w:t xml:space="preserve"> </w:t>
      </w:r>
      <w:r w:rsidR="000E18E3" w:rsidRPr="00313292">
        <w:rPr>
          <w:rFonts w:ascii="Arial" w:hAnsi="Arial" w:cs="Arial"/>
          <w:sz w:val="22"/>
          <w:szCs w:val="22"/>
        </w:rPr>
        <w:t>–</w:t>
      </w:r>
      <w:r w:rsidR="00384064" w:rsidRPr="00313292">
        <w:rPr>
          <w:rFonts w:ascii="Arial" w:hAnsi="Arial" w:cs="Arial"/>
          <w:sz w:val="22"/>
          <w:szCs w:val="22"/>
        </w:rPr>
        <w:t xml:space="preserve"> </w:t>
      </w:r>
      <w:r w:rsidR="000E18E3" w:rsidRPr="00313292">
        <w:rPr>
          <w:rFonts w:ascii="Arial" w:hAnsi="Arial" w:cs="Arial"/>
          <w:sz w:val="22"/>
          <w:szCs w:val="22"/>
        </w:rPr>
        <w:t xml:space="preserve">following a series of amended plans which </w:t>
      </w:r>
      <w:r w:rsidR="00AF7BB4" w:rsidRPr="00313292">
        <w:rPr>
          <w:rFonts w:ascii="Arial" w:hAnsi="Arial" w:cs="Arial"/>
          <w:sz w:val="22"/>
          <w:szCs w:val="22"/>
        </w:rPr>
        <w:t xml:space="preserve">now </w:t>
      </w:r>
      <w:r w:rsidR="000E18E3" w:rsidRPr="00313292">
        <w:rPr>
          <w:rFonts w:ascii="Arial" w:hAnsi="Arial" w:cs="Arial"/>
          <w:sz w:val="22"/>
          <w:szCs w:val="22"/>
        </w:rPr>
        <w:t xml:space="preserve">include mobility crossings, LCC have no objections. </w:t>
      </w:r>
    </w:p>
    <w:p w:rsidR="000E18E3" w:rsidRPr="00313292" w:rsidRDefault="000E18E3" w:rsidP="000E18E3">
      <w:pPr>
        <w:rPr>
          <w:rFonts w:ascii="Arial" w:hAnsi="Arial" w:cs="Arial"/>
          <w:sz w:val="22"/>
          <w:szCs w:val="22"/>
        </w:rPr>
      </w:pPr>
    </w:p>
    <w:p w:rsidR="00DE7F83" w:rsidRPr="00313292" w:rsidRDefault="001D617F" w:rsidP="009643B4">
      <w:pPr>
        <w:numPr>
          <w:ilvl w:val="1"/>
          <w:numId w:val="1"/>
        </w:numPr>
        <w:ind w:left="0" w:firstLine="0"/>
        <w:contextualSpacing/>
        <w:jc w:val="both"/>
        <w:rPr>
          <w:rFonts w:ascii="Arial" w:hAnsi="Arial" w:cs="Arial"/>
          <w:sz w:val="22"/>
          <w:szCs w:val="22"/>
        </w:rPr>
      </w:pPr>
      <w:r w:rsidRPr="00313292">
        <w:rPr>
          <w:rFonts w:ascii="Arial" w:hAnsi="Arial" w:cs="Arial"/>
          <w:b/>
          <w:bCs/>
          <w:sz w:val="22"/>
          <w:szCs w:val="22"/>
        </w:rPr>
        <w:t>South Ribble Arborist</w:t>
      </w:r>
      <w:r w:rsidRPr="00313292">
        <w:rPr>
          <w:rFonts w:ascii="Arial" w:hAnsi="Arial" w:cs="Arial"/>
          <w:sz w:val="22"/>
          <w:szCs w:val="22"/>
        </w:rPr>
        <w:t xml:space="preserve"> </w:t>
      </w:r>
      <w:r w:rsidR="00DE7F83" w:rsidRPr="00313292">
        <w:rPr>
          <w:rFonts w:ascii="Arial" w:hAnsi="Arial" w:cs="Arial"/>
          <w:sz w:val="22"/>
          <w:szCs w:val="22"/>
        </w:rPr>
        <w:t xml:space="preserve">have no objections </w:t>
      </w:r>
      <w:r w:rsidR="00194493" w:rsidRPr="00313292">
        <w:rPr>
          <w:rFonts w:ascii="Arial" w:hAnsi="Arial" w:cs="Arial"/>
          <w:sz w:val="22"/>
          <w:szCs w:val="22"/>
        </w:rPr>
        <w:t>provided that the root protection level is not altered.</w:t>
      </w:r>
      <w:r w:rsidR="00DE7F83" w:rsidRPr="00313292">
        <w:rPr>
          <w:rFonts w:ascii="Arial" w:hAnsi="Arial" w:cs="Arial"/>
          <w:sz w:val="22"/>
          <w:szCs w:val="22"/>
        </w:rPr>
        <w:t xml:space="preserve">  There are no trees identified for </w:t>
      </w:r>
      <w:r w:rsidR="008C5EBC" w:rsidRPr="00313292">
        <w:rPr>
          <w:rFonts w:ascii="Arial" w:hAnsi="Arial" w:cs="Arial"/>
          <w:sz w:val="22"/>
          <w:szCs w:val="22"/>
        </w:rPr>
        <w:t>removal, although an oak on the site edge would require work to its canopy. T</w:t>
      </w:r>
      <w:r w:rsidR="00DE7F83" w:rsidRPr="00313292">
        <w:rPr>
          <w:rFonts w:ascii="Arial" w:hAnsi="Arial" w:cs="Arial"/>
          <w:sz w:val="22"/>
          <w:szCs w:val="22"/>
        </w:rPr>
        <w:t xml:space="preserve">rees in the immediate vicinity of works </w:t>
      </w:r>
      <w:r w:rsidR="001520C7" w:rsidRPr="00313292">
        <w:rPr>
          <w:rFonts w:ascii="Arial" w:hAnsi="Arial" w:cs="Arial"/>
          <w:sz w:val="22"/>
          <w:szCs w:val="22"/>
        </w:rPr>
        <w:t xml:space="preserve">would </w:t>
      </w:r>
      <w:r w:rsidR="00DE7F83" w:rsidRPr="00313292">
        <w:rPr>
          <w:rFonts w:ascii="Arial" w:hAnsi="Arial" w:cs="Arial"/>
          <w:sz w:val="22"/>
          <w:szCs w:val="22"/>
        </w:rPr>
        <w:t xml:space="preserve">be protected </w:t>
      </w:r>
      <w:r w:rsidR="001520C7" w:rsidRPr="00313292">
        <w:rPr>
          <w:rFonts w:ascii="Arial" w:hAnsi="Arial" w:cs="Arial"/>
          <w:sz w:val="22"/>
          <w:szCs w:val="22"/>
        </w:rPr>
        <w:t xml:space="preserve">by condition during </w:t>
      </w:r>
      <w:r w:rsidR="00DE7F83" w:rsidRPr="00313292">
        <w:rPr>
          <w:rFonts w:ascii="Arial" w:hAnsi="Arial" w:cs="Arial"/>
          <w:sz w:val="22"/>
          <w:szCs w:val="22"/>
        </w:rPr>
        <w:t>development</w:t>
      </w:r>
      <w:r w:rsidR="00194493" w:rsidRPr="00313292">
        <w:rPr>
          <w:rFonts w:ascii="Arial" w:hAnsi="Arial" w:cs="Arial"/>
          <w:sz w:val="22"/>
          <w:szCs w:val="22"/>
        </w:rPr>
        <w:t xml:space="preserve">. </w:t>
      </w:r>
    </w:p>
    <w:p w:rsidR="00194493" w:rsidRPr="00313292" w:rsidRDefault="00194493" w:rsidP="00194493">
      <w:pPr>
        <w:ind w:left="720"/>
        <w:contextualSpacing/>
        <w:rPr>
          <w:rFonts w:ascii="Arial" w:hAnsi="Arial" w:cs="Arial"/>
          <w:sz w:val="22"/>
          <w:szCs w:val="22"/>
        </w:rPr>
      </w:pPr>
    </w:p>
    <w:p w:rsidR="009643B4" w:rsidRPr="00313292" w:rsidRDefault="009643B4" w:rsidP="009643B4">
      <w:pPr>
        <w:numPr>
          <w:ilvl w:val="1"/>
          <w:numId w:val="1"/>
        </w:numPr>
        <w:ind w:left="0" w:firstLine="0"/>
        <w:contextualSpacing/>
        <w:jc w:val="both"/>
        <w:rPr>
          <w:rFonts w:ascii="Arial" w:hAnsi="Arial" w:cs="Arial"/>
          <w:b/>
          <w:sz w:val="22"/>
          <w:szCs w:val="22"/>
        </w:rPr>
      </w:pPr>
      <w:r w:rsidRPr="00313292">
        <w:rPr>
          <w:rFonts w:ascii="Arial" w:hAnsi="Arial" w:cs="Arial"/>
          <w:b/>
          <w:sz w:val="22"/>
          <w:szCs w:val="22"/>
        </w:rPr>
        <w:t>South Ribble Environmental Health</w:t>
      </w:r>
      <w:r w:rsidR="00677531" w:rsidRPr="00313292">
        <w:rPr>
          <w:rFonts w:ascii="Arial" w:hAnsi="Arial" w:cs="Arial"/>
          <w:b/>
          <w:sz w:val="22"/>
          <w:szCs w:val="22"/>
        </w:rPr>
        <w:t xml:space="preserve"> </w:t>
      </w:r>
      <w:r w:rsidR="00677531" w:rsidRPr="00313292">
        <w:rPr>
          <w:rFonts w:ascii="Arial" w:hAnsi="Arial" w:cs="Arial"/>
          <w:sz w:val="22"/>
          <w:szCs w:val="22"/>
        </w:rPr>
        <w:t>has no objections</w:t>
      </w:r>
    </w:p>
    <w:p w:rsidR="00DE7F83" w:rsidRPr="00313292" w:rsidRDefault="00DE7F83" w:rsidP="00DE7F83">
      <w:pPr>
        <w:rPr>
          <w:rFonts w:ascii="Arial" w:hAnsi="Arial" w:cs="Arial"/>
          <w:b/>
          <w:sz w:val="22"/>
          <w:szCs w:val="22"/>
        </w:rPr>
      </w:pPr>
    </w:p>
    <w:p w:rsidR="001D617F" w:rsidRPr="00313292" w:rsidRDefault="001D617F" w:rsidP="009643B4">
      <w:pPr>
        <w:numPr>
          <w:ilvl w:val="0"/>
          <w:numId w:val="1"/>
        </w:numPr>
        <w:jc w:val="both"/>
        <w:rPr>
          <w:rFonts w:ascii="Arial" w:hAnsi="Arial" w:cs="Arial"/>
          <w:b/>
          <w:bCs/>
          <w:sz w:val="22"/>
          <w:szCs w:val="22"/>
          <w:u w:val="single"/>
        </w:rPr>
      </w:pPr>
      <w:r w:rsidRPr="00313292">
        <w:rPr>
          <w:rFonts w:ascii="Arial" w:hAnsi="Arial" w:cs="Arial"/>
          <w:b/>
          <w:bCs/>
          <w:sz w:val="22"/>
          <w:szCs w:val="22"/>
          <w:u w:val="single"/>
        </w:rPr>
        <w:t>Material Considerations</w:t>
      </w:r>
    </w:p>
    <w:p w:rsidR="001D617F" w:rsidRPr="00313292" w:rsidRDefault="001D617F" w:rsidP="001D617F">
      <w:pPr>
        <w:jc w:val="both"/>
        <w:rPr>
          <w:rFonts w:ascii="Arial" w:hAnsi="Arial" w:cs="Arial"/>
          <w:b/>
          <w:bCs/>
          <w:sz w:val="22"/>
          <w:szCs w:val="22"/>
          <w:u w:val="single"/>
        </w:rPr>
      </w:pPr>
    </w:p>
    <w:p w:rsidR="001D617F" w:rsidRPr="00313292" w:rsidRDefault="001D617F" w:rsidP="009643B4">
      <w:pPr>
        <w:numPr>
          <w:ilvl w:val="1"/>
          <w:numId w:val="1"/>
        </w:numPr>
        <w:ind w:left="426"/>
        <w:jc w:val="both"/>
        <w:rPr>
          <w:rFonts w:ascii="Arial" w:hAnsi="Arial" w:cs="Arial"/>
          <w:bCs/>
          <w:sz w:val="22"/>
          <w:szCs w:val="22"/>
          <w:u w:val="single"/>
        </w:rPr>
      </w:pPr>
      <w:r w:rsidRPr="00313292">
        <w:rPr>
          <w:rFonts w:ascii="Arial" w:hAnsi="Arial" w:cs="Arial"/>
          <w:bCs/>
          <w:sz w:val="22"/>
          <w:szCs w:val="22"/>
          <w:u w:val="single"/>
        </w:rPr>
        <w:t>Specific Policy Background</w:t>
      </w:r>
    </w:p>
    <w:p w:rsidR="001D617F" w:rsidRPr="00313292" w:rsidRDefault="001D617F" w:rsidP="001D617F">
      <w:pPr>
        <w:autoSpaceDE w:val="0"/>
        <w:autoSpaceDN w:val="0"/>
        <w:adjustRightInd w:val="0"/>
        <w:ind w:firstLine="63"/>
        <w:jc w:val="both"/>
        <w:rPr>
          <w:rFonts w:ascii="Arial" w:hAnsi="Arial" w:cs="Arial"/>
          <w:sz w:val="22"/>
          <w:szCs w:val="22"/>
        </w:rPr>
      </w:pPr>
    </w:p>
    <w:p w:rsidR="001D617F" w:rsidRPr="00313292" w:rsidRDefault="00B73500" w:rsidP="009643B4">
      <w:pPr>
        <w:numPr>
          <w:ilvl w:val="2"/>
          <w:numId w:val="1"/>
        </w:numPr>
        <w:ind w:left="0" w:firstLine="0"/>
        <w:jc w:val="both"/>
        <w:rPr>
          <w:rFonts w:ascii="Arial" w:hAnsi="Arial" w:cs="Arial"/>
          <w:sz w:val="22"/>
          <w:szCs w:val="22"/>
        </w:rPr>
      </w:pPr>
      <w:r w:rsidRPr="00313292">
        <w:rPr>
          <w:rFonts w:ascii="Arial" w:hAnsi="Arial" w:cs="Arial"/>
          <w:sz w:val="22"/>
          <w:szCs w:val="22"/>
        </w:rPr>
        <w:t xml:space="preserve">National Planning Policy Framework 2021: </w:t>
      </w:r>
      <w:r w:rsidR="001D617F" w:rsidRPr="00313292">
        <w:rPr>
          <w:rFonts w:ascii="Arial" w:hAnsi="Arial" w:cs="Arial"/>
          <w:sz w:val="22"/>
          <w:szCs w:val="22"/>
        </w:rPr>
        <w:t>Chapter 16, Core Strategy Policy 16 (Heritage Assets) and Local Plan Policy G17 (Design) state that when considering proposed development of a designated heritage asset</w:t>
      </w:r>
      <w:r w:rsidR="00AF7BB4" w:rsidRPr="00313292">
        <w:rPr>
          <w:rFonts w:ascii="Arial" w:hAnsi="Arial" w:cs="Arial"/>
          <w:sz w:val="22"/>
          <w:szCs w:val="22"/>
        </w:rPr>
        <w:t xml:space="preserve"> (including conservation areas and listed buildings)</w:t>
      </w:r>
      <w:r w:rsidR="001D617F" w:rsidRPr="00313292">
        <w:rPr>
          <w:rFonts w:ascii="Arial" w:hAnsi="Arial" w:cs="Arial"/>
          <w:sz w:val="22"/>
          <w:szCs w:val="22"/>
        </w:rPr>
        <w:t xml:space="preserve">, great weight should be given to the assets conservation, and to protecting and enhancing both the asset and its setting from inappropriate development. </w:t>
      </w:r>
    </w:p>
    <w:p w:rsidR="001D617F" w:rsidRPr="00313292" w:rsidRDefault="001D617F" w:rsidP="001D617F">
      <w:pPr>
        <w:ind w:left="720"/>
        <w:rPr>
          <w:rFonts w:ascii="Arial" w:hAnsi="Arial" w:cs="Arial"/>
          <w:i/>
          <w:sz w:val="22"/>
          <w:szCs w:val="22"/>
        </w:rPr>
      </w:pPr>
    </w:p>
    <w:p w:rsidR="001D617F" w:rsidRPr="00313292" w:rsidRDefault="001D617F" w:rsidP="009643B4">
      <w:pPr>
        <w:numPr>
          <w:ilvl w:val="2"/>
          <w:numId w:val="1"/>
        </w:numPr>
        <w:ind w:left="0" w:firstLine="63"/>
        <w:jc w:val="both"/>
        <w:rPr>
          <w:rFonts w:ascii="Arial" w:hAnsi="Arial" w:cs="Arial"/>
          <w:sz w:val="22"/>
          <w:szCs w:val="22"/>
        </w:rPr>
      </w:pPr>
      <w:r w:rsidRPr="00313292">
        <w:rPr>
          <w:rFonts w:ascii="Arial" w:hAnsi="Arial" w:cs="Arial"/>
          <w:sz w:val="22"/>
          <w:szCs w:val="22"/>
        </w:rPr>
        <w:t xml:space="preserve">The NPPF </w:t>
      </w:r>
      <w:r w:rsidR="00AF1053" w:rsidRPr="00313292">
        <w:rPr>
          <w:rFonts w:ascii="Arial" w:hAnsi="Arial" w:cs="Arial"/>
          <w:sz w:val="22"/>
          <w:szCs w:val="22"/>
        </w:rPr>
        <w:t xml:space="preserve">at Para 189 </w:t>
      </w:r>
      <w:proofErr w:type="gramStart"/>
      <w:r w:rsidR="00AF1053" w:rsidRPr="00313292">
        <w:rPr>
          <w:rFonts w:ascii="Arial" w:hAnsi="Arial" w:cs="Arial"/>
          <w:sz w:val="22"/>
          <w:szCs w:val="22"/>
        </w:rPr>
        <w:t>in particular s</w:t>
      </w:r>
      <w:r w:rsidRPr="00313292">
        <w:rPr>
          <w:rFonts w:ascii="Arial" w:hAnsi="Arial" w:cs="Arial"/>
          <w:sz w:val="22"/>
          <w:szCs w:val="22"/>
        </w:rPr>
        <w:t>tat</w:t>
      </w:r>
      <w:r w:rsidR="00AF1053" w:rsidRPr="00313292">
        <w:rPr>
          <w:rFonts w:ascii="Arial" w:hAnsi="Arial" w:cs="Arial"/>
          <w:sz w:val="22"/>
          <w:szCs w:val="22"/>
        </w:rPr>
        <w:t>es</w:t>
      </w:r>
      <w:proofErr w:type="gramEnd"/>
      <w:r w:rsidRPr="00313292">
        <w:rPr>
          <w:rFonts w:ascii="Arial" w:hAnsi="Arial" w:cs="Arial"/>
          <w:sz w:val="22"/>
          <w:szCs w:val="22"/>
        </w:rPr>
        <w:t xml:space="preserve"> that ‘</w:t>
      </w:r>
      <w:r w:rsidRPr="00313292">
        <w:rPr>
          <w:rFonts w:ascii="Arial" w:hAnsi="Arial" w:cs="Arial"/>
          <w:i/>
          <w:sz w:val="22"/>
          <w:szCs w:val="22"/>
        </w:rPr>
        <w:t>assets are an irreplaceable resource to be conserved in a manner appropriate to their significance, so that they can be enjoyed … for future and existing generations</w:t>
      </w:r>
      <w:r w:rsidRPr="00313292">
        <w:rPr>
          <w:rFonts w:ascii="Arial" w:hAnsi="Arial" w:cs="Arial"/>
          <w:sz w:val="22"/>
          <w:szCs w:val="22"/>
        </w:rPr>
        <w:t xml:space="preserve">’  </w:t>
      </w:r>
    </w:p>
    <w:p w:rsidR="001D617F" w:rsidRPr="00313292" w:rsidRDefault="001D617F" w:rsidP="001D617F">
      <w:pPr>
        <w:autoSpaceDE w:val="0"/>
        <w:autoSpaceDN w:val="0"/>
        <w:adjustRightInd w:val="0"/>
        <w:jc w:val="both"/>
        <w:rPr>
          <w:rFonts w:ascii="Arial" w:hAnsi="Arial" w:cs="Arial"/>
          <w:sz w:val="22"/>
          <w:szCs w:val="22"/>
        </w:rPr>
      </w:pPr>
    </w:p>
    <w:p w:rsidR="001D617F" w:rsidRPr="00313292" w:rsidRDefault="001D617F" w:rsidP="009643B4">
      <w:pPr>
        <w:numPr>
          <w:ilvl w:val="1"/>
          <w:numId w:val="1"/>
        </w:numPr>
        <w:autoSpaceDE w:val="0"/>
        <w:autoSpaceDN w:val="0"/>
        <w:adjustRightInd w:val="0"/>
        <w:ind w:left="0" w:firstLine="0"/>
        <w:jc w:val="both"/>
        <w:rPr>
          <w:rFonts w:ascii="Arial" w:hAnsi="Arial" w:cs="Arial"/>
          <w:sz w:val="22"/>
          <w:szCs w:val="22"/>
        </w:rPr>
      </w:pPr>
      <w:r w:rsidRPr="00313292">
        <w:rPr>
          <w:rFonts w:ascii="Arial" w:hAnsi="Arial" w:cs="Arial"/>
          <w:sz w:val="22"/>
          <w:szCs w:val="22"/>
          <w:u w:val="single"/>
        </w:rPr>
        <w:lastRenderedPageBreak/>
        <w:t>Other relevant policy</w:t>
      </w:r>
    </w:p>
    <w:p w:rsidR="001D617F" w:rsidRPr="00313292" w:rsidRDefault="001D617F" w:rsidP="001D617F">
      <w:pPr>
        <w:ind w:left="63"/>
        <w:jc w:val="both"/>
        <w:rPr>
          <w:rFonts w:ascii="Arial" w:hAnsi="Arial" w:cs="Arial"/>
          <w:sz w:val="22"/>
          <w:szCs w:val="22"/>
        </w:rPr>
      </w:pPr>
    </w:p>
    <w:p w:rsidR="001D617F" w:rsidRPr="00313292" w:rsidRDefault="001D617F" w:rsidP="001D617F">
      <w:pPr>
        <w:tabs>
          <w:tab w:val="left" w:pos="284"/>
          <w:tab w:val="left" w:pos="709"/>
        </w:tabs>
        <w:ind w:left="63"/>
        <w:jc w:val="both"/>
        <w:rPr>
          <w:rFonts w:ascii="Arial" w:hAnsi="Arial" w:cs="Arial"/>
          <w:b/>
          <w:bCs/>
          <w:sz w:val="22"/>
          <w:szCs w:val="22"/>
        </w:rPr>
      </w:pPr>
      <w:r w:rsidRPr="00313292">
        <w:rPr>
          <w:rFonts w:ascii="Arial" w:hAnsi="Arial" w:cs="Arial"/>
          <w:b/>
          <w:bCs/>
          <w:sz w:val="22"/>
          <w:szCs w:val="22"/>
        </w:rPr>
        <w:t>National Planning Policy Framework (20</w:t>
      </w:r>
      <w:r w:rsidR="00DE4798" w:rsidRPr="00313292">
        <w:rPr>
          <w:rFonts w:ascii="Arial" w:hAnsi="Arial" w:cs="Arial"/>
          <w:b/>
          <w:bCs/>
          <w:sz w:val="22"/>
          <w:szCs w:val="22"/>
        </w:rPr>
        <w:t>21</w:t>
      </w:r>
      <w:r w:rsidRPr="00313292">
        <w:rPr>
          <w:rFonts w:ascii="Arial" w:hAnsi="Arial" w:cs="Arial"/>
          <w:b/>
          <w:bCs/>
          <w:sz w:val="22"/>
          <w:szCs w:val="22"/>
        </w:rPr>
        <w:t>)</w:t>
      </w:r>
    </w:p>
    <w:p w:rsidR="001D617F" w:rsidRPr="00313292" w:rsidRDefault="001D617F" w:rsidP="001D617F">
      <w:pPr>
        <w:autoSpaceDE w:val="0"/>
        <w:autoSpaceDN w:val="0"/>
        <w:adjustRightInd w:val="0"/>
        <w:ind w:left="6031"/>
        <w:rPr>
          <w:rFonts w:ascii="Arial" w:hAnsi="Arial" w:cs="Arial"/>
          <w:sz w:val="22"/>
          <w:szCs w:val="22"/>
        </w:rPr>
      </w:pPr>
    </w:p>
    <w:p w:rsidR="001D617F" w:rsidRPr="00313292" w:rsidRDefault="001D617F" w:rsidP="009643B4">
      <w:pPr>
        <w:numPr>
          <w:ilvl w:val="2"/>
          <w:numId w:val="1"/>
        </w:numPr>
        <w:tabs>
          <w:tab w:val="left" w:pos="284"/>
          <w:tab w:val="left" w:pos="709"/>
        </w:tabs>
        <w:ind w:left="0" w:firstLine="0"/>
        <w:jc w:val="both"/>
        <w:rPr>
          <w:rFonts w:ascii="Arial" w:hAnsi="Arial" w:cs="Arial"/>
          <w:bCs/>
          <w:sz w:val="22"/>
          <w:szCs w:val="22"/>
        </w:rPr>
      </w:pPr>
      <w:r w:rsidRPr="00313292">
        <w:rPr>
          <w:rFonts w:ascii="Arial" w:hAnsi="Arial" w:cs="Arial"/>
          <w:bCs/>
          <w:sz w:val="22"/>
          <w:szCs w:val="22"/>
        </w:rPr>
        <w:t xml:space="preserve">Chapter 2 (Achieving Sustainable Development) includes a presumption towards sustainable development across </w:t>
      </w:r>
      <w:proofErr w:type="gramStart"/>
      <w:r w:rsidRPr="00313292">
        <w:rPr>
          <w:rFonts w:ascii="Arial" w:hAnsi="Arial" w:cs="Arial"/>
          <w:bCs/>
          <w:sz w:val="22"/>
          <w:szCs w:val="22"/>
        </w:rPr>
        <w:t>a number of</w:t>
      </w:r>
      <w:proofErr w:type="gramEnd"/>
      <w:r w:rsidRPr="00313292">
        <w:rPr>
          <w:rFonts w:ascii="Arial" w:hAnsi="Arial" w:cs="Arial"/>
          <w:bCs/>
          <w:sz w:val="22"/>
          <w:szCs w:val="22"/>
        </w:rPr>
        <w:t xml:space="preserve"> different objectives; one of which is a social role which includes ‘</w:t>
      </w:r>
      <w:r w:rsidRPr="00313292">
        <w:rPr>
          <w:rFonts w:ascii="Arial" w:hAnsi="Arial" w:cs="Arial"/>
          <w:bCs/>
          <w:i/>
          <w:sz w:val="22"/>
          <w:szCs w:val="22"/>
        </w:rPr>
        <w:t>fostering well designed and safe environments … that reflect current and future needs and support communities’ health, social and cultural well-being</w:t>
      </w:r>
      <w:r w:rsidRPr="00313292">
        <w:rPr>
          <w:rFonts w:ascii="Arial" w:hAnsi="Arial" w:cs="Arial"/>
          <w:bCs/>
          <w:sz w:val="22"/>
          <w:szCs w:val="22"/>
        </w:rPr>
        <w:t>’</w:t>
      </w:r>
    </w:p>
    <w:p w:rsidR="001D617F" w:rsidRPr="00313292" w:rsidRDefault="001D617F" w:rsidP="001D617F">
      <w:pPr>
        <w:tabs>
          <w:tab w:val="left" w:pos="284"/>
          <w:tab w:val="left" w:pos="709"/>
        </w:tabs>
        <w:ind w:left="63"/>
        <w:jc w:val="both"/>
        <w:rPr>
          <w:rFonts w:ascii="Arial" w:hAnsi="Arial" w:cs="Arial"/>
          <w:bCs/>
          <w:color w:val="FF0000"/>
          <w:sz w:val="22"/>
          <w:szCs w:val="22"/>
        </w:rPr>
      </w:pPr>
    </w:p>
    <w:p w:rsidR="001D617F" w:rsidRPr="00313292" w:rsidRDefault="001D617F" w:rsidP="001D617F">
      <w:pPr>
        <w:tabs>
          <w:tab w:val="left" w:pos="284"/>
          <w:tab w:val="left" w:pos="567"/>
          <w:tab w:val="left" w:pos="709"/>
        </w:tabs>
        <w:jc w:val="both"/>
        <w:rPr>
          <w:rFonts w:ascii="Arial" w:hAnsi="Arial" w:cs="Arial"/>
          <w:b/>
          <w:sz w:val="22"/>
          <w:szCs w:val="22"/>
        </w:rPr>
      </w:pPr>
      <w:r w:rsidRPr="00313292">
        <w:rPr>
          <w:rFonts w:ascii="Arial" w:hAnsi="Arial" w:cs="Arial"/>
          <w:b/>
          <w:sz w:val="22"/>
          <w:szCs w:val="22"/>
        </w:rPr>
        <w:t>Central Lancashire Core Strategy</w:t>
      </w:r>
    </w:p>
    <w:p w:rsidR="001D617F" w:rsidRPr="00313292" w:rsidRDefault="001D617F" w:rsidP="001D617F">
      <w:pPr>
        <w:tabs>
          <w:tab w:val="left" w:pos="284"/>
          <w:tab w:val="left" w:pos="567"/>
          <w:tab w:val="left" w:pos="709"/>
        </w:tabs>
        <w:jc w:val="both"/>
        <w:rPr>
          <w:rFonts w:ascii="Arial" w:hAnsi="Arial" w:cs="Arial"/>
          <w:b/>
          <w:sz w:val="22"/>
          <w:szCs w:val="22"/>
        </w:rPr>
      </w:pPr>
    </w:p>
    <w:p w:rsidR="001D617F" w:rsidRPr="00313292" w:rsidRDefault="001D617F" w:rsidP="009643B4">
      <w:pPr>
        <w:numPr>
          <w:ilvl w:val="2"/>
          <w:numId w:val="1"/>
        </w:numPr>
        <w:tabs>
          <w:tab w:val="left" w:pos="426"/>
          <w:tab w:val="left" w:pos="567"/>
          <w:tab w:val="left" w:pos="993"/>
        </w:tabs>
        <w:ind w:left="0" w:firstLine="0"/>
        <w:jc w:val="both"/>
        <w:rPr>
          <w:rFonts w:ascii="Arial" w:hAnsi="Arial" w:cs="Arial"/>
          <w:bCs/>
          <w:sz w:val="22"/>
          <w:szCs w:val="22"/>
        </w:rPr>
      </w:pPr>
      <w:r w:rsidRPr="00313292">
        <w:rPr>
          <w:rFonts w:ascii="Arial" w:hAnsi="Arial" w:cs="Arial"/>
          <w:bCs/>
          <w:sz w:val="22"/>
          <w:szCs w:val="22"/>
        </w:rPr>
        <w:t>Policy MP: states that applications which accord with the policies of the Local Plan will be approved without delay unless material considerations indicate otherwise.</w:t>
      </w:r>
    </w:p>
    <w:p w:rsidR="001D617F" w:rsidRPr="00313292" w:rsidRDefault="001D617F" w:rsidP="001D617F">
      <w:pPr>
        <w:rPr>
          <w:rFonts w:ascii="Arial" w:hAnsi="Arial" w:cs="Arial"/>
          <w:bCs/>
          <w:sz w:val="22"/>
          <w:szCs w:val="22"/>
        </w:rPr>
      </w:pPr>
    </w:p>
    <w:p w:rsidR="001D617F" w:rsidRPr="00313292" w:rsidRDefault="001D617F" w:rsidP="009643B4">
      <w:pPr>
        <w:numPr>
          <w:ilvl w:val="2"/>
          <w:numId w:val="1"/>
        </w:numPr>
        <w:tabs>
          <w:tab w:val="left" w:pos="284"/>
          <w:tab w:val="left" w:pos="851"/>
          <w:tab w:val="left" w:pos="1276"/>
        </w:tabs>
        <w:ind w:left="0" w:firstLine="0"/>
        <w:jc w:val="both"/>
        <w:rPr>
          <w:rFonts w:ascii="Arial" w:hAnsi="Arial" w:cs="Arial"/>
          <w:sz w:val="22"/>
          <w:szCs w:val="22"/>
          <w:lang w:bidi="he-IL"/>
        </w:rPr>
      </w:pPr>
      <w:r w:rsidRPr="00313292">
        <w:rPr>
          <w:rFonts w:ascii="Arial" w:hAnsi="Arial" w:cs="Arial"/>
          <w:sz w:val="22"/>
          <w:szCs w:val="22"/>
          <w:lang w:bidi="he-IL"/>
        </w:rPr>
        <w:t xml:space="preserve"> Policy 17(Design of New Buildings) requires new development to take account of the character and appearance of the local area.</w:t>
      </w:r>
    </w:p>
    <w:p w:rsidR="001D617F" w:rsidRPr="00313292" w:rsidRDefault="001D617F" w:rsidP="001D617F">
      <w:pPr>
        <w:ind w:left="720"/>
        <w:rPr>
          <w:rFonts w:ascii="Arial" w:hAnsi="Arial" w:cs="Arial"/>
          <w:sz w:val="22"/>
          <w:szCs w:val="22"/>
        </w:rPr>
      </w:pPr>
    </w:p>
    <w:p w:rsidR="001D617F" w:rsidRPr="00313292" w:rsidRDefault="001D617F" w:rsidP="001D617F">
      <w:pPr>
        <w:tabs>
          <w:tab w:val="left" w:pos="284"/>
          <w:tab w:val="left" w:pos="567"/>
          <w:tab w:val="left" w:pos="709"/>
        </w:tabs>
        <w:jc w:val="both"/>
        <w:rPr>
          <w:rFonts w:ascii="Arial" w:hAnsi="Arial" w:cs="Arial"/>
          <w:b/>
          <w:sz w:val="22"/>
          <w:szCs w:val="22"/>
        </w:rPr>
      </w:pPr>
      <w:r w:rsidRPr="00313292">
        <w:rPr>
          <w:rFonts w:ascii="Arial" w:hAnsi="Arial" w:cs="Arial"/>
          <w:b/>
          <w:sz w:val="22"/>
          <w:szCs w:val="22"/>
        </w:rPr>
        <w:t>South Ribble Local Plan</w:t>
      </w:r>
    </w:p>
    <w:p w:rsidR="001D617F" w:rsidRPr="00313292" w:rsidRDefault="001D617F" w:rsidP="001D617F">
      <w:pPr>
        <w:tabs>
          <w:tab w:val="left" w:pos="284"/>
          <w:tab w:val="left" w:pos="567"/>
          <w:tab w:val="left" w:pos="709"/>
          <w:tab w:val="left" w:pos="1134"/>
        </w:tabs>
        <w:jc w:val="both"/>
        <w:rPr>
          <w:rFonts w:ascii="Arial" w:hAnsi="Arial" w:cs="Arial"/>
          <w:sz w:val="22"/>
          <w:szCs w:val="22"/>
        </w:rPr>
      </w:pPr>
    </w:p>
    <w:p w:rsidR="001D617F" w:rsidRPr="00313292" w:rsidRDefault="001D617F" w:rsidP="009643B4">
      <w:pPr>
        <w:numPr>
          <w:ilvl w:val="2"/>
          <w:numId w:val="1"/>
        </w:numPr>
        <w:tabs>
          <w:tab w:val="left" w:pos="284"/>
          <w:tab w:val="left" w:pos="567"/>
          <w:tab w:val="left" w:pos="709"/>
          <w:tab w:val="left" w:pos="1134"/>
        </w:tabs>
        <w:ind w:left="0" w:firstLine="0"/>
        <w:jc w:val="both"/>
        <w:rPr>
          <w:rFonts w:ascii="Arial" w:hAnsi="Arial" w:cs="Arial"/>
          <w:sz w:val="22"/>
          <w:szCs w:val="22"/>
        </w:rPr>
      </w:pPr>
      <w:r w:rsidRPr="00313292">
        <w:rPr>
          <w:rFonts w:ascii="Arial" w:hAnsi="Arial" w:cs="Arial"/>
          <w:sz w:val="22"/>
          <w:szCs w:val="22"/>
        </w:rPr>
        <w:t>Policies G13 (Trees, Woodland and Development) and G16 (Biodiversity and Nature Conservation) seek to protect and enhance the natural environment</w:t>
      </w:r>
    </w:p>
    <w:p w:rsidR="001D617F" w:rsidRPr="00313292" w:rsidRDefault="001D617F" w:rsidP="001D617F">
      <w:pPr>
        <w:tabs>
          <w:tab w:val="left" w:pos="284"/>
          <w:tab w:val="left" w:pos="709"/>
          <w:tab w:val="left" w:pos="993"/>
        </w:tabs>
        <w:jc w:val="both"/>
        <w:rPr>
          <w:rFonts w:ascii="Arial" w:hAnsi="Arial" w:cs="Arial"/>
          <w:bCs/>
          <w:sz w:val="22"/>
          <w:szCs w:val="22"/>
        </w:rPr>
      </w:pPr>
    </w:p>
    <w:p w:rsidR="001D617F" w:rsidRPr="00313292" w:rsidRDefault="001D617F" w:rsidP="009643B4">
      <w:pPr>
        <w:numPr>
          <w:ilvl w:val="2"/>
          <w:numId w:val="1"/>
        </w:numPr>
        <w:tabs>
          <w:tab w:val="left" w:pos="284"/>
          <w:tab w:val="left" w:pos="709"/>
          <w:tab w:val="left" w:pos="993"/>
        </w:tabs>
        <w:ind w:left="0" w:firstLine="0"/>
        <w:jc w:val="both"/>
        <w:rPr>
          <w:rFonts w:ascii="Arial" w:hAnsi="Arial" w:cs="Arial"/>
          <w:bCs/>
          <w:sz w:val="22"/>
          <w:szCs w:val="22"/>
        </w:rPr>
      </w:pPr>
      <w:r w:rsidRPr="00313292">
        <w:rPr>
          <w:rFonts w:ascii="Arial" w:hAnsi="Arial" w:cs="Arial"/>
          <w:bCs/>
          <w:sz w:val="22"/>
          <w:szCs w:val="22"/>
        </w:rPr>
        <w:t>Policy G17 (Design of New Buildings) attach</w:t>
      </w:r>
      <w:r w:rsidR="00AF7BB4" w:rsidRPr="00313292">
        <w:rPr>
          <w:rFonts w:ascii="Arial" w:hAnsi="Arial" w:cs="Arial"/>
          <w:bCs/>
          <w:sz w:val="22"/>
          <w:szCs w:val="22"/>
        </w:rPr>
        <w:t>es</w:t>
      </w:r>
      <w:r w:rsidRPr="00313292">
        <w:rPr>
          <w:rFonts w:ascii="Arial" w:hAnsi="Arial" w:cs="Arial"/>
          <w:bCs/>
          <w:sz w:val="22"/>
          <w:szCs w:val="22"/>
        </w:rPr>
        <w:t xml:space="preserve"> great importance to the design of the built environment, requiring proposals to take account of the character, appearance and amenity of the local area, and to highways and pedestrian safety</w:t>
      </w:r>
    </w:p>
    <w:p w:rsidR="001D617F" w:rsidRPr="00313292" w:rsidRDefault="001D617F" w:rsidP="001D617F">
      <w:pPr>
        <w:ind w:left="720"/>
        <w:rPr>
          <w:rFonts w:ascii="Arial" w:hAnsi="Arial" w:cs="Arial"/>
          <w:bCs/>
          <w:sz w:val="22"/>
          <w:szCs w:val="22"/>
          <w:u w:val="single"/>
        </w:rPr>
      </w:pPr>
    </w:p>
    <w:p w:rsidR="001D617F" w:rsidRPr="00313292" w:rsidRDefault="001D617F" w:rsidP="009643B4">
      <w:pPr>
        <w:numPr>
          <w:ilvl w:val="1"/>
          <w:numId w:val="1"/>
        </w:numPr>
        <w:ind w:left="0" w:hanging="6"/>
        <w:jc w:val="both"/>
        <w:rPr>
          <w:rFonts w:ascii="Arial" w:hAnsi="Arial" w:cs="Arial"/>
          <w:bCs/>
          <w:sz w:val="22"/>
          <w:szCs w:val="22"/>
          <w:u w:val="single"/>
        </w:rPr>
      </w:pPr>
      <w:r w:rsidRPr="00313292">
        <w:rPr>
          <w:rFonts w:ascii="Arial" w:hAnsi="Arial" w:cs="Arial"/>
          <w:bCs/>
          <w:sz w:val="22"/>
          <w:szCs w:val="22"/>
          <w:u w:val="single"/>
        </w:rPr>
        <w:t>Character and Appearance, Impact upon Designated Heritage Assets</w:t>
      </w:r>
      <w:r w:rsidR="00DE51E2" w:rsidRPr="00313292">
        <w:rPr>
          <w:rFonts w:ascii="Arial" w:hAnsi="Arial" w:cs="Arial"/>
          <w:bCs/>
          <w:sz w:val="22"/>
          <w:szCs w:val="22"/>
          <w:u w:val="single"/>
        </w:rPr>
        <w:t xml:space="preserve"> and Relationship to Neighbouring Properties</w:t>
      </w:r>
    </w:p>
    <w:p w:rsidR="001D617F" w:rsidRPr="00313292" w:rsidRDefault="001D617F" w:rsidP="001D617F">
      <w:pPr>
        <w:ind w:left="720"/>
        <w:jc w:val="both"/>
        <w:rPr>
          <w:rFonts w:ascii="Arial" w:hAnsi="Arial" w:cs="Arial"/>
          <w:bCs/>
          <w:sz w:val="22"/>
          <w:szCs w:val="22"/>
          <w:u w:val="single"/>
        </w:rPr>
      </w:pPr>
    </w:p>
    <w:p w:rsidR="001134FF" w:rsidRPr="00313292" w:rsidRDefault="001D617F" w:rsidP="009643B4">
      <w:pPr>
        <w:numPr>
          <w:ilvl w:val="2"/>
          <w:numId w:val="1"/>
        </w:numPr>
        <w:ind w:left="0" w:firstLine="0"/>
        <w:jc w:val="both"/>
        <w:rPr>
          <w:rFonts w:ascii="Arial" w:hAnsi="Arial" w:cs="Arial"/>
          <w:bCs/>
          <w:sz w:val="22"/>
          <w:szCs w:val="22"/>
        </w:rPr>
      </w:pPr>
      <w:r w:rsidRPr="00313292">
        <w:rPr>
          <w:rFonts w:ascii="Arial" w:hAnsi="Arial" w:cs="Arial"/>
          <w:bCs/>
          <w:sz w:val="22"/>
          <w:szCs w:val="22"/>
        </w:rPr>
        <w:t>Re</w:t>
      </w:r>
      <w:r w:rsidR="00AE3B57" w:rsidRPr="00313292">
        <w:rPr>
          <w:rFonts w:ascii="Arial" w:hAnsi="Arial" w:cs="Arial"/>
          <w:bCs/>
          <w:sz w:val="22"/>
          <w:szCs w:val="22"/>
        </w:rPr>
        <w:t>generation of the site will undoubtedly change its physical appearance, but not in such a distinct way that the proposal would impact negatively on the character or appearance of the conservation area or immediate locality. Existing seating will remain</w:t>
      </w:r>
      <w:r w:rsidR="008C5EBC" w:rsidRPr="00313292">
        <w:rPr>
          <w:rFonts w:ascii="Arial" w:hAnsi="Arial" w:cs="Arial"/>
          <w:bCs/>
          <w:sz w:val="22"/>
          <w:szCs w:val="22"/>
        </w:rPr>
        <w:t xml:space="preserve"> but will not be supplemented</w:t>
      </w:r>
      <w:r w:rsidR="00AE3B57" w:rsidRPr="00313292">
        <w:rPr>
          <w:rFonts w:ascii="Arial" w:hAnsi="Arial" w:cs="Arial"/>
          <w:bCs/>
          <w:sz w:val="22"/>
          <w:szCs w:val="22"/>
        </w:rPr>
        <w:t>, and as such there would be no increased opportunity for anti-social behaviour</w:t>
      </w:r>
      <w:r w:rsidR="001A2B7A" w:rsidRPr="00313292">
        <w:rPr>
          <w:rFonts w:ascii="Arial" w:hAnsi="Arial" w:cs="Arial"/>
          <w:bCs/>
          <w:sz w:val="22"/>
          <w:szCs w:val="22"/>
        </w:rPr>
        <w:t>. Proposed l</w:t>
      </w:r>
      <w:r w:rsidR="00AE3B57" w:rsidRPr="00313292">
        <w:rPr>
          <w:rFonts w:ascii="Arial" w:hAnsi="Arial" w:cs="Arial"/>
          <w:bCs/>
          <w:sz w:val="22"/>
          <w:szCs w:val="22"/>
        </w:rPr>
        <w:t xml:space="preserve">andscaping will </w:t>
      </w:r>
      <w:r w:rsidR="008C5EBC" w:rsidRPr="00313292">
        <w:rPr>
          <w:rFonts w:ascii="Arial" w:hAnsi="Arial" w:cs="Arial"/>
          <w:bCs/>
          <w:sz w:val="22"/>
          <w:szCs w:val="22"/>
        </w:rPr>
        <w:t xml:space="preserve">be </w:t>
      </w:r>
      <w:r w:rsidR="00B73500" w:rsidRPr="00313292">
        <w:rPr>
          <w:rFonts w:ascii="Arial" w:hAnsi="Arial" w:cs="Arial"/>
          <w:bCs/>
          <w:sz w:val="22"/>
          <w:szCs w:val="22"/>
        </w:rPr>
        <w:t>enhanced,</w:t>
      </w:r>
      <w:r w:rsidR="008C5EBC" w:rsidRPr="00313292">
        <w:rPr>
          <w:rFonts w:ascii="Arial" w:hAnsi="Arial" w:cs="Arial"/>
          <w:bCs/>
          <w:sz w:val="22"/>
          <w:szCs w:val="22"/>
        </w:rPr>
        <w:t xml:space="preserve"> and trees retained</w:t>
      </w:r>
      <w:r w:rsidR="001A2B7A" w:rsidRPr="00313292">
        <w:rPr>
          <w:rFonts w:ascii="Arial" w:hAnsi="Arial" w:cs="Arial"/>
          <w:bCs/>
          <w:sz w:val="22"/>
          <w:szCs w:val="22"/>
        </w:rPr>
        <w:t>.</w:t>
      </w:r>
    </w:p>
    <w:p w:rsidR="001134FF" w:rsidRPr="00313292" w:rsidRDefault="001134FF" w:rsidP="001134FF">
      <w:pPr>
        <w:jc w:val="both"/>
        <w:rPr>
          <w:rFonts w:ascii="Arial" w:hAnsi="Arial" w:cs="Arial"/>
          <w:bCs/>
          <w:sz w:val="22"/>
          <w:szCs w:val="22"/>
        </w:rPr>
      </w:pPr>
    </w:p>
    <w:p w:rsidR="00DE51E2" w:rsidRPr="00313292" w:rsidRDefault="001134FF" w:rsidP="009643B4">
      <w:pPr>
        <w:numPr>
          <w:ilvl w:val="1"/>
          <w:numId w:val="1"/>
        </w:numPr>
        <w:ind w:left="0" w:hanging="6"/>
        <w:jc w:val="both"/>
        <w:rPr>
          <w:rFonts w:ascii="Arial" w:hAnsi="Arial" w:cs="Arial"/>
          <w:sz w:val="22"/>
          <w:szCs w:val="22"/>
        </w:rPr>
      </w:pPr>
      <w:r w:rsidRPr="00313292">
        <w:rPr>
          <w:rFonts w:ascii="Arial" w:hAnsi="Arial" w:cs="Arial"/>
          <w:bCs/>
          <w:sz w:val="22"/>
          <w:szCs w:val="22"/>
        </w:rPr>
        <w:t xml:space="preserve">The proposal which is </w:t>
      </w:r>
      <w:r w:rsidR="001A2B7A" w:rsidRPr="00313292">
        <w:rPr>
          <w:rFonts w:ascii="Arial" w:hAnsi="Arial" w:cs="Arial"/>
          <w:bCs/>
          <w:sz w:val="22"/>
          <w:szCs w:val="22"/>
        </w:rPr>
        <w:t xml:space="preserve">on land owned by the County Council </w:t>
      </w:r>
      <w:r w:rsidRPr="00313292">
        <w:rPr>
          <w:rFonts w:ascii="Arial" w:hAnsi="Arial" w:cs="Arial"/>
          <w:bCs/>
          <w:sz w:val="22"/>
          <w:szCs w:val="22"/>
        </w:rPr>
        <w:t xml:space="preserve">will not </w:t>
      </w:r>
      <w:r w:rsidR="00DE51E2" w:rsidRPr="00313292">
        <w:rPr>
          <w:rFonts w:ascii="Arial" w:hAnsi="Arial" w:cs="Arial"/>
          <w:bCs/>
          <w:sz w:val="22"/>
          <w:szCs w:val="22"/>
        </w:rPr>
        <w:t>affect or</w:t>
      </w:r>
      <w:r w:rsidRPr="00313292">
        <w:rPr>
          <w:rFonts w:ascii="Arial" w:hAnsi="Arial" w:cs="Arial"/>
          <w:bCs/>
          <w:sz w:val="22"/>
          <w:szCs w:val="22"/>
        </w:rPr>
        <w:t xml:space="preserve"> impact on the amenity of neighbouring residents</w:t>
      </w:r>
      <w:r w:rsidR="00DE51E2" w:rsidRPr="00313292">
        <w:rPr>
          <w:rFonts w:ascii="Arial" w:hAnsi="Arial" w:cs="Arial"/>
          <w:bCs/>
          <w:sz w:val="22"/>
          <w:szCs w:val="22"/>
        </w:rPr>
        <w:t xml:space="preserve">. It will relate well to </w:t>
      </w:r>
      <w:r w:rsidR="001A2B7A" w:rsidRPr="00313292">
        <w:rPr>
          <w:rFonts w:ascii="Arial" w:hAnsi="Arial" w:cs="Arial"/>
          <w:bCs/>
          <w:sz w:val="22"/>
          <w:szCs w:val="22"/>
        </w:rPr>
        <w:t xml:space="preserve">its </w:t>
      </w:r>
      <w:r w:rsidR="00B73500" w:rsidRPr="00313292">
        <w:rPr>
          <w:rFonts w:ascii="Arial" w:hAnsi="Arial" w:cs="Arial"/>
          <w:bCs/>
          <w:sz w:val="22"/>
          <w:szCs w:val="22"/>
        </w:rPr>
        <w:t>surroundings and</w:t>
      </w:r>
      <w:r w:rsidR="00DE51E2" w:rsidRPr="00313292">
        <w:rPr>
          <w:rFonts w:ascii="Arial" w:hAnsi="Arial" w:cs="Arial"/>
          <w:bCs/>
          <w:sz w:val="22"/>
          <w:szCs w:val="22"/>
        </w:rPr>
        <w:t xml:space="preserve"> </w:t>
      </w:r>
      <w:proofErr w:type="gramStart"/>
      <w:r w:rsidR="00DE51E2" w:rsidRPr="00313292">
        <w:rPr>
          <w:rFonts w:ascii="Arial" w:hAnsi="Arial" w:cs="Arial"/>
          <w:bCs/>
          <w:sz w:val="22"/>
          <w:szCs w:val="22"/>
        </w:rPr>
        <w:t>is considered to be</w:t>
      </w:r>
      <w:proofErr w:type="gramEnd"/>
      <w:r w:rsidR="00DE51E2" w:rsidRPr="00313292">
        <w:rPr>
          <w:rFonts w:ascii="Arial" w:hAnsi="Arial" w:cs="Arial"/>
          <w:bCs/>
          <w:sz w:val="22"/>
          <w:szCs w:val="22"/>
        </w:rPr>
        <w:t xml:space="preserve"> appropriate in design and construction. As such it </w:t>
      </w:r>
      <w:r w:rsidR="00DE51E2" w:rsidRPr="00313292">
        <w:rPr>
          <w:rFonts w:ascii="Arial" w:hAnsi="Arial" w:cs="Arial"/>
          <w:sz w:val="22"/>
          <w:szCs w:val="22"/>
        </w:rPr>
        <w:t>accords well to the National Planning Policy Framework, Core Strategy and South Ribble Local Plan, and is recommended for approval of planning permission consent subject to the imposition of conditions.</w:t>
      </w:r>
    </w:p>
    <w:p w:rsidR="00000000" w:rsidRPr="00313292" w:rsidRDefault="00143105">
      <w:pPr>
        <w:rPr>
          <w:rFonts w:ascii="Arial" w:hAnsi="Arial" w:cs="Arial"/>
          <w:sz w:val="22"/>
          <w:szCs w:val="22"/>
        </w:rPr>
      </w:pPr>
    </w:p>
    <w:p w:rsidR="00000000" w:rsidRPr="00313292" w:rsidRDefault="00143105">
      <w:pPr>
        <w:ind w:left="720" w:hanging="720"/>
        <w:jc w:val="both"/>
        <w:rPr>
          <w:rFonts w:ascii="Arial" w:hAnsi="Arial" w:cs="Arial"/>
          <w:b/>
          <w:bCs/>
          <w:sz w:val="22"/>
          <w:szCs w:val="22"/>
          <w:u w:val="single"/>
          <w:lang w:eastAsia="en-US"/>
        </w:rPr>
      </w:pPr>
      <w:r w:rsidRPr="00313292">
        <w:rPr>
          <w:rFonts w:ascii="Arial" w:hAnsi="Arial" w:cs="Arial"/>
          <w:b/>
          <w:bCs/>
          <w:sz w:val="22"/>
          <w:szCs w:val="22"/>
          <w:u w:val="single"/>
          <w:lang w:eastAsia="en-US"/>
        </w:rPr>
        <w:t>RECOMMENDATION:</w:t>
      </w:r>
    </w:p>
    <w:p w:rsidR="00000000" w:rsidRPr="00313292" w:rsidRDefault="00143105">
      <w:pPr>
        <w:ind w:left="720" w:hanging="720"/>
        <w:jc w:val="both"/>
        <w:rPr>
          <w:rFonts w:ascii="Arial" w:hAnsi="Arial" w:cs="Arial"/>
          <w:sz w:val="22"/>
          <w:szCs w:val="22"/>
          <w:lang w:eastAsia="en-US"/>
        </w:rPr>
      </w:pPr>
    </w:p>
    <w:p w:rsidR="00000000" w:rsidRPr="00313292" w:rsidRDefault="00143105">
      <w:pPr>
        <w:rPr>
          <w:rFonts w:ascii="Arial" w:hAnsi="Arial" w:cs="Arial"/>
          <w:sz w:val="22"/>
          <w:szCs w:val="22"/>
          <w:lang w:eastAsia="en-US"/>
        </w:rPr>
      </w:pPr>
      <w:r w:rsidRPr="00313292">
        <w:rPr>
          <w:rFonts w:ascii="Arial" w:hAnsi="Arial" w:cs="Arial"/>
          <w:sz w:val="22"/>
          <w:szCs w:val="22"/>
          <w:lang w:eastAsia="en-US"/>
        </w:rPr>
        <w:t xml:space="preserve">Approval with Conditions. </w:t>
      </w:r>
    </w:p>
    <w:p w:rsidR="00000000" w:rsidRPr="00313292" w:rsidRDefault="00143105">
      <w:pPr>
        <w:rPr>
          <w:rFonts w:ascii="Arial" w:hAnsi="Arial" w:cs="Arial"/>
          <w:b/>
          <w:bCs/>
          <w:sz w:val="22"/>
          <w:szCs w:val="22"/>
          <w:u w:val="single"/>
          <w:lang w:eastAsia="en-US"/>
        </w:rPr>
      </w:pPr>
    </w:p>
    <w:p w:rsidR="00000000" w:rsidRPr="00313292" w:rsidRDefault="00143105">
      <w:pPr>
        <w:rPr>
          <w:rFonts w:ascii="Arial" w:hAnsi="Arial" w:cs="Arial"/>
          <w:sz w:val="22"/>
          <w:szCs w:val="22"/>
          <w:u w:val="single"/>
          <w:lang w:eastAsia="en-US"/>
        </w:rPr>
      </w:pPr>
      <w:r w:rsidRPr="00313292">
        <w:rPr>
          <w:rFonts w:ascii="Arial" w:hAnsi="Arial" w:cs="Arial"/>
          <w:b/>
          <w:bCs/>
          <w:sz w:val="22"/>
          <w:szCs w:val="22"/>
          <w:u w:val="single"/>
          <w:lang w:eastAsia="en-US"/>
        </w:rPr>
        <w:t>RECOMMENDED CONDITIONS:</w:t>
      </w:r>
    </w:p>
    <w:p w:rsidR="00000000" w:rsidRPr="00313292" w:rsidRDefault="00143105">
      <w:pPr>
        <w:ind w:left="720" w:hanging="720"/>
        <w:jc w:val="both"/>
        <w:rPr>
          <w:rFonts w:ascii="Arial" w:hAnsi="Arial" w:cs="Arial"/>
          <w:sz w:val="22"/>
          <w:szCs w:val="22"/>
          <w:lang w:eastAsia="en-US"/>
        </w:rPr>
      </w:pPr>
    </w:p>
    <w:p w:rsidR="00000000" w:rsidRPr="00313292" w:rsidRDefault="00143105">
      <w:pPr>
        <w:ind w:left="720" w:hanging="720"/>
        <w:jc w:val="both"/>
        <w:rPr>
          <w:rFonts w:ascii="Arial" w:hAnsi="Arial" w:cs="Arial"/>
          <w:sz w:val="22"/>
          <w:szCs w:val="22"/>
          <w:lang w:eastAsia="en-US"/>
        </w:rPr>
      </w:pPr>
      <w:r w:rsidRPr="00313292">
        <w:rPr>
          <w:rFonts w:ascii="Arial" w:hAnsi="Arial" w:cs="Arial"/>
          <w:sz w:val="22"/>
          <w:szCs w:val="22"/>
          <w:lang w:eastAsia="en-US"/>
        </w:rPr>
        <w:t>1.</w:t>
      </w:r>
      <w:r w:rsidRPr="00313292">
        <w:rPr>
          <w:rFonts w:ascii="Arial" w:hAnsi="Arial" w:cs="Arial"/>
          <w:sz w:val="22"/>
          <w:szCs w:val="22"/>
          <w:lang w:eastAsia="en-US"/>
        </w:rPr>
        <w:tab/>
        <w:t>The development hereby permitted must be begun not later than the expiration of three years beginning with the date of this permission.</w:t>
      </w:r>
    </w:p>
    <w:p w:rsidR="00000000" w:rsidRPr="00313292" w:rsidRDefault="00143105">
      <w:pPr>
        <w:ind w:left="720" w:hanging="720"/>
        <w:jc w:val="both"/>
        <w:rPr>
          <w:rFonts w:ascii="Arial" w:hAnsi="Arial" w:cs="Arial"/>
          <w:sz w:val="22"/>
          <w:szCs w:val="22"/>
          <w:lang w:eastAsia="en-US"/>
        </w:rPr>
      </w:pPr>
      <w:r w:rsidRPr="00313292">
        <w:rPr>
          <w:rFonts w:ascii="Arial" w:hAnsi="Arial" w:cs="Arial"/>
          <w:sz w:val="22"/>
          <w:szCs w:val="22"/>
          <w:lang w:eastAsia="en-US"/>
        </w:rPr>
        <w:tab/>
        <w:t>REASON: R</w:t>
      </w:r>
      <w:r w:rsidRPr="00313292">
        <w:rPr>
          <w:rFonts w:ascii="Arial" w:hAnsi="Arial" w:cs="Arial"/>
          <w:sz w:val="22"/>
          <w:szCs w:val="22"/>
          <w:lang w:eastAsia="en-US"/>
        </w:rPr>
        <w:t>equired to be imposed pursuant to Section 91 of the Town and Country Planning Act 1990.</w:t>
      </w:r>
    </w:p>
    <w:p w:rsidR="00000000" w:rsidRPr="00313292" w:rsidRDefault="00143105">
      <w:pPr>
        <w:ind w:left="720" w:hanging="720"/>
        <w:jc w:val="both"/>
        <w:rPr>
          <w:rFonts w:ascii="Arial" w:hAnsi="Arial" w:cs="Arial"/>
          <w:sz w:val="22"/>
          <w:szCs w:val="22"/>
          <w:lang w:eastAsia="en-US"/>
        </w:rPr>
      </w:pPr>
    </w:p>
    <w:p w:rsidR="00000000" w:rsidRPr="00313292" w:rsidRDefault="00143105">
      <w:pPr>
        <w:ind w:left="720" w:hanging="720"/>
        <w:jc w:val="both"/>
        <w:rPr>
          <w:rFonts w:ascii="Arial" w:hAnsi="Arial" w:cs="Arial"/>
          <w:sz w:val="22"/>
          <w:szCs w:val="22"/>
          <w:lang w:eastAsia="en-US"/>
        </w:rPr>
      </w:pPr>
      <w:r w:rsidRPr="00313292">
        <w:rPr>
          <w:rFonts w:ascii="Arial" w:hAnsi="Arial" w:cs="Arial"/>
          <w:sz w:val="22"/>
          <w:szCs w:val="22"/>
          <w:lang w:eastAsia="en-US"/>
        </w:rPr>
        <w:t>2.</w:t>
      </w:r>
      <w:r w:rsidRPr="00313292">
        <w:rPr>
          <w:rFonts w:ascii="Arial" w:hAnsi="Arial" w:cs="Arial"/>
          <w:sz w:val="22"/>
          <w:szCs w:val="22"/>
          <w:lang w:eastAsia="en-US"/>
        </w:rPr>
        <w:tab/>
        <w:t>The development hereby permitted shall be carried out in accordance with the following approved documents</w:t>
      </w:r>
    </w:p>
    <w:p w:rsidR="00000000" w:rsidRPr="00313292" w:rsidRDefault="00143105">
      <w:pPr>
        <w:ind w:left="720" w:hanging="720"/>
        <w:jc w:val="both"/>
        <w:rPr>
          <w:rFonts w:ascii="Arial" w:hAnsi="Arial" w:cs="Arial"/>
          <w:sz w:val="22"/>
          <w:szCs w:val="22"/>
          <w:lang w:eastAsia="en-US"/>
        </w:rPr>
      </w:pPr>
      <w:r w:rsidRPr="00313292">
        <w:rPr>
          <w:rFonts w:ascii="Arial" w:hAnsi="Arial" w:cs="Arial"/>
          <w:sz w:val="22"/>
          <w:szCs w:val="22"/>
          <w:lang w:eastAsia="en-US"/>
        </w:rPr>
        <w:tab/>
        <w:t>o</w:t>
      </w:r>
      <w:r w:rsidRPr="00313292">
        <w:rPr>
          <w:rFonts w:ascii="Arial" w:hAnsi="Arial" w:cs="Arial"/>
          <w:sz w:val="22"/>
          <w:szCs w:val="22"/>
          <w:lang w:eastAsia="en-US"/>
        </w:rPr>
        <w:tab/>
        <w:t>Battle of Bamber Bridge information sheet</w:t>
      </w:r>
    </w:p>
    <w:p w:rsidR="00000000" w:rsidRPr="00313292" w:rsidRDefault="00143105">
      <w:pPr>
        <w:ind w:left="720" w:hanging="720"/>
        <w:jc w:val="both"/>
        <w:rPr>
          <w:rFonts w:ascii="Arial" w:hAnsi="Arial" w:cs="Arial"/>
          <w:sz w:val="22"/>
          <w:szCs w:val="22"/>
          <w:lang w:eastAsia="en-US"/>
        </w:rPr>
      </w:pPr>
      <w:r w:rsidRPr="00313292">
        <w:rPr>
          <w:rFonts w:ascii="Arial" w:hAnsi="Arial" w:cs="Arial"/>
          <w:sz w:val="22"/>
          <w:szCs w:val="22"/>
          <w:lang w:eastAsia="en-US"/>
        </w:rPr>
        <w:tab/>
        <w:t>o</w:t>
      </w:r>
      <w:r w:rsidRPr="00313292">
        <w:rPr>
          <w:rFonts w:ascii="Arial" w:hAnsi="Arial" w:cs="Arial"/>
          <w:sz w:val="22"/>
          <w:szCs w:val="22"/>
          <w:lang w:eastAsia="en-US"/>
        </w:rPr>
        <w:tab/>
        <w:t>Tree Surve</w:t>
      </w:r>
      <w:r w:rsidRPr="00313292">
        <w:rPr>
          <w:rFonts w:ascii="Arial" w:hAnsi="Arial" w:cs="Arial"/>
          <w:sz w:val="22"/>
          <w:szCs w:val="22"/>
          <w:lang w:eastAsia="en-US"/>
        </w:rPr>
        <w:t>y (Ken Linford 15.7.21)</w:t>
      </w:r>
    </w:p>
    <w:p w:rsidR="00000000" w:rsidRPr="00313292" w:rsidRDefault="00143105">
      <w:pPr>
        <w:ind w:left="720" w:hanging="720"/>
        <w:jc w:val="both"/>
        <w:rPr>
          <w:rFonts w:ascii="Arial" w:hAnsi="Arial" w:cs="Arial"/>
          <w:sz w:val="22"/>
          <w:szCs w:val="22"/>
          <w:lang w:eastAsia="en-US"/>
        </w:rPr>
      </w:pPr>
      <w:r w:rsidRPr="00313292">
        <w:rPr>
          <w:rFonts w:ascii="Arial" w:hAnsi="Arial" w:cs="Arial"/>
          <w:sz w:val="22"/>
          <w:szCs w:val="22"/>
          <w:lang w:eastAsia="en-US"/>
        </w:rPr>
        <w:tab/>
        <w:t>o</w:t>
      </w:r>
      <w:r w:rsidRPr="00313292">
        <w:rPr>
          <w:rFonts w:ascii="Arial" w:hAnsi="Arial" w:cs="Arial"/>
          <w:sz w:val="22"/>
          <w:szCs w:val="22"/>
          <w:lang w:eastAsia="en-US"/>
        </w:rPr>
        <w:tab/>
        <w:t>Light specifications</w:t>
      </w:r>
    </w:p>
    <w:p w:rsidR="00000000" w:rsidRPr="00313292" w:rsidRDefault="00143105">
      <w:pPr>
        <w:ind w:left="720" w:hanging="720"/>
        <w:jc w:val="both"/>
        <w:rPr>
          <w:rFonts w:ascii="Arial" w:hAnsi="Arial" w:cs="Arial"/>
          <w:sz w:val="22"/>
          <w:szCs w:val="22"/>
          <w:lang w:eastAsia="en-US"/>
        </w:rPr>
      </w:pPr>
      <w:r w:rsidRPr="00313292">
        <w:rPr>
          <w:rFonts w:ascii="Arial" w:hAnsi="Arial" w:cs="Arial"/>
          <w:sz w:val="22"/>
          <w:szCs w:val="22"/>
          <w:lang w:eastAsia="en-US"/>
        </w:rPr>
        <w:lastRenderedPageBreak/>
        <w:tab/>
        <w:t>o</w:t>
      </w:r>
      <w:r w:rsidRPr="00313292">
        <w:rPr>
          <w:rFonts w:ascii="Arial" w:hAnsi="Arial" w:cs="Arial"/>
          <w:sz w:val="22"/>
          <w:szCs w:val="22"/>
          <w:lang w:eastAsia="en-US"/>
        </w:rPr>
        <w:tab/>
        <w:t>Site plan REG-5529-.02 (South Ribble)</w:t>
      </w:r>
    </w:p>
    <w:p w:rsidR="00000000" w:rsidRPr="00313292" w:rsidRDefault="00143105">
      <w:pPr>
        <w:ind w:left="720" w:hanging="720"/>
        <w:jc w:val="both"/>
        <w:rPr>
          <w:rFonts w:ascii="Arial" w:hAnsi="Arial" w:cs="Arial"/>
          <w:sz w:val="22"/>
          <w:szCs w:val="22"/>
          <w:lang w:eastAsia="en-US"/>
        </w:rPr>
      </w:pPr>
      <w:r w:rsidRPr="00313292">
        <w:rPr>
          <w:rFonts w:ascii="Arial" w:hAnsi="Arial" w:cs="Arial"/>
          <w:sz w:val="22"/>
          <w:szCs w:val="22"/>
          <w:lang w:eastAsia="en-US"/>
        </w:rPr>
        <w:tab/>
        <w:t>o</w:t>
      </w:r>
      <w:r w:rsidRPr="00313292">
        <w:rPr>
          <w:rFonts w:ascii="Arial" w:hAnsi="Arial" w:cs="Arial"/>
          <w:sz w:val="22"/>
          <w:szCs w:val="22"/>
          <w:lang w:eastAsia="en-US"/>
        </w:rPr>
        <w:tab/>
        <w:t>Location plan REG-5529-01 (South Ribble)</w:t>
      </w:r>
    </w:p>
    <w:p w:rsidR="00000000" w:rsidRPr="00313292" w:rsidRDefault="00143105">
      <w:pPr>
        <w:ind w:left="720" w:hanging="720"/>
        <w:jc w:val="both"/>
        <w:rPr>
          <w:rFonts w:ascii="Arial" w:hAnsi="Arial" w:cs="Arial"/>
          <w:sz w:val="22"/>
          <w:szCs w:val="22"/>
          <w:lang w:eastAsia="en-US"/>
        </w:rPr>
      </w:pPr>
      <w:r w:rsidRPr="00313292">
        <w:rPr>
          <w:rFonts w:ascii="Arial" w:hAnsi="Arial" w:cs="Arial"/>
          <w:sz w:val="22"/>
          <w:szCs w:val="22"/>
          <w:lang w:eastAsia="en-US"/>
        </w:rPr>
        <w:tab/>
        <w:t>o</w:t>
      </w:r>
      <w:r w:rsidRPr="00313292">
        <w:rPr>
          <w:rFonts w:ascii="Arial" w:hAnsi="Arial" w:cs="Arial"/>
          <w:sz w:val="22"/>
          <w:szCs w:val="22"/>
          <w:lang w:eastAsia="en-US"/>
        </w:rPr>
        <w:tab/>
        <w:t>New features plan REG-5529-04 (South Ribble)</w:t>
      </w:r>
    </w:p>
    <w:p w:rsidR="00000000" w:rsidRPr="00313292" w:rsidRDefault="00143105">
      <w:pPr>
        <w:ind w:left="720" w:hanging="720"/>
        <w:jc w:val="both"/>
        <w:rPr>
          <w:rFonts w:ascii="Arial" w:hAnsi="Arial" w:cs="Arial"/>
          <w:sz w:val="22"/>
          <w:szCs w:val="22"/>
          <w:lang w:eastAsia="en-US"/>
        </w:rPr>
      </w:pPr>
      <w:r w:rsidRPr="00313292">
        <w:rPr>
          <w:rFonts w:ascii="Arial" w:hAnsi="Arial" w:cs="Arial"/>
          <w:sz w:val="22"/>
          <w:szCs w:val="22"/>
          <w:lang w:eastAsia="en-US"/>
        </w:rPr>
        <w:tab/>
        <w:t>o</w:t>
      </w:r>
      <w:r w:rsidRPr="00313292">
        <w:rPr>
          <w:rFonts w:ascii="Arial" w:hAnsi="Arial" w:cs="Arial"/>
          <w:sz w:val="22"/>
          <w:szCs w:val="22"/>
          <w:lang w:eastAsia="en-US"/>
        </w:rPr>
        <w:tab/>
        <w:t>Spike lights specification REG-5529-05 (South Ribble)</w:t>
      </w:r>
    </w:p>
    <w:p w:rsidR="00000000" w:rsidRPr="00313292" w:rsidRDefault="00143105">
      <w:pPr>
        <w:ind w:left="720" w:hanging="720"/>
        <w:jc w:val="both"/>
        <w:rPr>
          <w:rFonts w:ascii="Arial" w:hAnsi="Arial" w:cs="Arial"/>
          <w:sz w:val="22"/>
          <w:szCs w:val="22"/>
          <w:lang w:eastAsia="en-US"/>
        </w:rPr>
      </w:pPr>
      <w:r w:rsidRPr="00313292">
        <w:rPr>
          <w:rFonts w:ascii="Arial" w:hAnsi="Arial" w:cs="Arial"/>
          <w:sz w:val="22"/>
          <w:szCs w:val="22"/>
          <w:lang w:eastAsia="en-US"/>
        </w:rPr>
        <w:tab/>
        <w:t>o</w:t>
      </w:r>
      <w:r w:rsidRPr="00313292">
        <w:rPr>
          <w:rFonts w:ascii="Arial" w:hAnsi="Arial" w:cs="Arial"/>
          <w:sz w:val="22"/>
          <w:szCs w:val="22"/>
          <w:lang w:eastAsia="en-US"/>
        </w:rPr>
        <w:tab/>
        <w:t>TP Path REG-552</w:t>
      </w:r>
      <w:r w:rsidRPr="00313292">
        <w:rPr>
          <w:rFonts w:ascii="Arial" w:hAnsi="Arial" w:cs="Arial"/>
          <w:sz w:val="22"/>
          <w:szCs w:val="22"/>
          <w:lang w:eastAsia="en-US"/>
        </w:rPr>
        <w:t>9-07 (South Ribble)</w:t>
      </w:r>
    </w:p>
    <w:p w:rsidR="00000000" w:rsidRPr="00313292" w:rsidRDefault="00143105">
      <w:pPr>
        <w:ind w:left="720" w:hanging="720"/>
        <w:jc w:val="both"/>
        <w:rPr>
          <w:rFonts w:ascii="Arial" w:hAnsi="Arial" w:cs="Arial"/>
          <w:sz w:val="22"/>
          <w:szCs w:val="22"/>
          <w:lang w:eastAsia="en-US"/>
        </w:rPr>
      </w:pPr>
      <w:r w:rsidRPr="00313292">
        <w:rPr>
          <w:rFonts w:ascii="Arial" w:hAnsi="Arial" w:cs="Arial"/>
          <w:sz w:val="22"/>
          <w:szCs w:val="22"/>
          <w:lang w:eastAsia="en-US"/>
        </w:rPr>
        <w:tab/>
        <w:t>o</w:t>
      </w:r>
      <w:r w:rsidRPr="00313292">
        <w:rPr>
          <w:rFonts w:ascii="Arial" w:hAnsi="Arial" w:cs="Arial"/>
          <w:sz w:val="22"/>
          <w:szCs w:val="22"/>
          <w:lang w:eastAsia="en-US"/>
        </w:rPr>
        <w:tab/>
        <w:t>New planting REG-5529-03 (South Ribble)</w:t>
      </w:r>
    </w:p>
    <w:p w:rsidR="00000000" w:rsidRPr="00313292" w:rsidRDefault="00143105">
      <w:pPr>
        <w:ind w:left="720" w:hanging="720"/>
        <w:jc w:val="both"/>
        <w:rPr>
          <w:rFonts w:ascii="Arial" w:hAnsi="Arial" w:cs="Arial"/>
          <w:sz w:val="22"/>
          <w:szCs w:val="22"/>
          <w:lang w:eastAsia="en-US"/>
        </w:rPr>
      </w:pPr>
      <w:r w:rsidRPr="00313292">
        <w:rPr>
          <w:rFonts w:ascii="Arial" w:hAnsi="Arial" w:cs="Arial"/>
          <w:sz w:val="22"/>
          <w:szCs w:val="22"/>
          <w:lang w:eastAsia="en-US"/>
        </w:rPr>
        <w:tab/>
        <w:t>o</w:t>
      </w:r>
      <w:r w:rsidRPr="00313292">
        <w:rPr>
          <w:rFonts w:ascii="Arial" w:hAnsi="Arial" w:cs="Arial"/>
          <w:sz w:val="22"/>
          <w:szCs w:val="22"/>
          <w:lang w:eastAsia="en-US"/>
        </w:rPr>
        <w:tab/>
        <w:t>Revised planting distances 5542-01</w:t>
      </w:r>
    </w:p>
    <w:p w:rsidR="00000000" w:rsidRPr="00313292" w:rsidRDefault="00143105">
      <w:pPr>
        <w:ind w:left="720" w:hanging="720"/>
        <w:jc w:val="both"/>
        <w:rPr>
          <w:rFonts w:ascii="Arial" w:hAnsi="Arial" w:cs="Arial"/>
          <w:sz w:val="22"/>
          <w:szCs w:val="22"/>
          <w:lang w:eastAsia="en-US"/>
        </w:rPr>
      </w:pPr>
      <w:r w:rsidRPr="00313292">
        <w:rPr>
          <w:rFonts w:ascii="Arial" w:hAnsi="Arial" w:cs="Arial"/>
          <w:sz w:val="22"/>
          <w:szCs w:val="22"/>
          <w:lang w:eastAsia="en-US"/>
        </w:rPr>
        <w:tab/>
        <w:t>o</w:t>
      </w:r>
      <w:r w:rsidRPr="00313292">
        <w:rPr>
          <w:rFonts w:ascii="Arial" w:hAnsi="Arial" w:cs="Arial"/>
          <w:sz w:val="22"/>
          <w:szCs w:val="22"/>
          <w:lang w:eastAsia="en-US"/>
        </w:rPr>
        <w:tab/>
        <w:t>Work area 5544-01</w:t>
      </w:r>
    </w:p>
    <w:p w:rsidR="00000000" w:rsidRPr="00313292" w:rsidRDefault="00143105">
      <w:pPr>
        <w:ind w:left="720" w:hanging="720"/>
        <w:jc w:val="both"/>
        <w:rPr>
          <w:rFonts w:ascii="Arial" w:hAnsi="Arial" w:cs="Arial"/>
          <w:sz w:val="22"/>
          <w:szCs w:val="22"/>
          <w:lang w:eastAsia="en-US"/>
        </w:rPr>
      </w:pPr>
      <w:r w:rsidRPr="00313292">
        <w:rPr>
          <w:rFonts w:ascii="Arial" w:hAnsi="Arial" w:cs="Arial"/>
          <w:sz w:val="22"/>
          <w:szCs w:val="22"/>
          <w:lang w:eastAsia="en-US"/>
        </w:rPr>
        <w:tab/>
        <w:t>o</w:t>
      </w:r>
      <w:r w:rsidRPr="00313292">
        <w:rPr>
          <w:rFonts w:ascii="Arial" w:hAnsi="Arial" w:cs="Arial"/>
          <w:sz w:val="22"/>
          <w:szCs w:val="22"/>
          <w:lang w:eastAsia="en-US"/>
        </w:rPr>
        <w:tab/>
        <w:t>Utilities location 5543.01</w:t>
      </w:r>
    </w:p>
    <w:p w:rsidR="00000000" w:rsidRPr="00313292" w:rsidRDefault="00143105">
      <w:pPr>
        <w:ind w:left="720" w:hanging="720"/>
        <w:jc w:val="both"/>
        <w:rPr>
          <w:rFonts w:ascii="Arial" w:hAnsi="Arial" w:cs="Arial"/>
          <w:sz w:val="22"/>
          <w:szCs w:val="22"/>
          <w:lang w:eastAsia="en-US"/>
        </w:rPr>
      </w:pPr>
      <w:r w:rsidRPr="00313292">
        <w:rPr>
          <w:rFonts w:ascii="Arial" w:hAnsi="Arial" w:cs="Arial"/>
          <w:sz w:val="22"/>
          <w:szCs w:val="22"/>
          <w:lang w:eastAsia="en-US"/>
        </w:rPr>
        <w:tab/>
      </w:r>
    </w:p>
    <w:p w:rsidR="00000000" w:rsidRPr="00313292" w:rsidRDefault="00143105">
      <w:pPr>
        <w:ind w:left="720" w:hanging="720"/>
        <w:jc w:val="both"/>
        <w:rPr>
          <w:rFonts w:ascii="Arial" w:hAnsi="Arial" w:cs="Arial"/>
          <w:sz w:val="22"/>
          <w:szCs w:val="22"/>
          <w:lang w:eastAsia="en-US"/>
        </w:rPr>
      </w:pPr>
      <w:r w:rsidRPr="00313292">
        <w:rPr>
          <w:rFonts w:ascii="Arial" w:hAnsi="Arial" w:cs="Arial"/>
          <w:sz w:val="22"/>
          <w:szCs w:val="22"/>
          <w:lang w:eastAsia="en-US"/>
        </w:rPr>
        <w:tab/>
      </w:r>
      <w:r w:rsidRPr="00313292">
        <w:rPr>
          <w:rFonts w:ascii="Arial" w:hAnsi="Arial" w:cs="Arial"/>
          <w:sz w:val="22"/>
          <w:szCs w:val="22"/>
          <w:lang w:eastAsia="en-US"/>
        </w:rPr>
        <w:t>REASON: For the avoidance of doubt and to ensure a satisfactory standard of development in accordance with Policy 17 in the Central Lancashire Core Strategy and Policy G17 in the South Ribble Local Plan</w:t>
      </w:r>
    </w:p>
    <w:p w:rsidR="00000000" w:rsidRPr="00313292" w:rsidRDefault="00143105">
      <w:pPr>
        <w:ind w:left="720" w:hanging="720"/>
        <w:jc w:val="both"/>
        <w:rPr>
          <w:rFonts w:ascii="Arial" w:hAnsi="Arial" w:cs="Arial"/>
          <w:sz w:val="22"/>
          <w:szCs w:val="22"/>
          <w:lang w:eastAsia="en-US"/>
        </w:rPr>
      </w:pPr>
      <w:r w:rsidRPr="00313292">
        <w:rPr>
          <w:rFonts w:ascii="Arial" w:hAnsi="Arial" w:cs="Arial"/>
          <w:sz w:val="22"/>
          <w:szCs w:val="22"/>
          <w:lang w:eastAsia="en-US"/>
        </w:rPr>
        <w:tab/>
      </w:r>
    </w:p>
    <w:p w:rsidR="00000000" w:rsidRPr="00313292" w:rsidRDefault="00143105">
      <w:pPr>
        <w:ind w:left="720" w:hanging="720"/>
        <w:jc w:val="both"/>
        <w:rPr>
          <w:rFonts w:ascii="Arial" w:hAnsi="Arial" w:cs="Arial"/>
          <w:sz w:val="22"/>
          <w:szCs w:val="22"/>
          <w:lang w:eastAsia="en-US"/>
        </w:rPr>
      </w:pPr>
    </w:p>
    <w:p w:rsidR="00000000" w:rsidRPr="00313292" w:rsidRDefault="00143105">
      <w:pPr>
        <w:ind w:left="720" w:hanging="720"/>
        <w:jc w:val="both"/>
        <w:rPr>
          <w:rFonts w:ascii="Arial" w:hAnsi="Arial" w:cs="Arial"/>
          <w:sz w:val="22"/>
          <w:szCs w:val="22"/>
          <w:lang w:eastAsia="en-US"/>
        </w:rPr>
      </w:pPr>
      <w:r w:rsidRPr="00313292">
        <w:rPr>
          <w:rFonts w:ascii="Arial" w:hAnsi="Arial" w:cs="Arial"/>
          <w:sz w:val="22"/>
          <w:szCs w:val="22"/>
          <w:lang w:eastAsia="en-US"/>
        </w:rPr>
        <w:t>3.</w:t>
      </w:r>
      <w:r w:rsidRPr="00313292">
        <w:rPr>
          <w:rFonts w:ascii="Arial" w:hAnsi="Arial" w:cs="Arial"/>
          <w:sz w:val="22"/>
          <w:szCs w:val="22"/>
          <w:lang w:eastAsia="en-US"/>
        </w:rPr>
        <w:tab/>
        <w:t>No work shall be commenced until satisfactory d</w:t>
      </w:r>
      <w:r w:rsidRPr="00313292">
        <w:rPr>
          <w:rFonts w:ascii="Arial" w:hAnsi="Arial" w:cs="Arial"/>
          <w:sz w:val="22"/>
          <w:szCs w:val="22"/>
          <w:lang w:eastAsia="en-US"/>
        </w:rPr>
        <w:t xml:space="preserve">etails of the colour and texture of the facing and roofing materials to be used have been submitted to and approved by the Local Planning Authority.  </w:t>
      </w:r>
    </w:p>
    <w:p w:rsidR="00000000" w:rsidRPr="00313292" w:rsidRDefault="00143105">
      <w:pPr>
        <w:ind w:left="720" w:hanging="720"/>
        <w:jc w:val="both"/>
        <w:rPr>
          <w:rFonts w:ascii="Arial" w:hAnsi="Arial" w:cs="Arial"/>
          <w:sz w:val="22"/>
          <w:szCs w:val="22"/>
          <w:lang w:eastAsia="en-US"/>
        </w:rPr>
      </w:pPr>
      <w:r w:rsidRPr="00313292">
        <w:rPr>
          <w:rFonts w:ascii="Arial" w:hAnsi="Arial" w:cs="Arial"/>
          <w:sz w:val="22"/>
          <w:szCs w:val="22"/>
          <w:lang w:eastAsia="en-US"/>
        </w:rPr>
        <w:tab/>
        <w:t>REASON: To ensure the satisfactory detailed appearance of the development in accordance with Policy 17 i</w:t>
      </w:r>
      <w:r w:rsidRPr="00313292">
        <w:rPr>
          <w:rFonts w:ascii="Arial" w:hAnsi="Arial" w:cs="Arial"/>
          <w:sz w:val="22"/>
          <w:szCs w:val="22"/>
          <w:lang w:eastAsia="en-US"/>
        </w:rPr>
        <w:t>n the Central Lancashire Core Strategy and Policy G17 in the South Ribble Local Plan 2012-2026</w:t>
      </w:r>
    </w:p>
    <w:p w:rsidR="00000000" w:rsidRPr="00313292" w:rsidRDefault="00143105">
      <w:pPr>
        <w:ind w:left="720" w:hanging="720"/>
        <w:jc w:val="both"/>
        <w:rPr>
          <w:rFonts w:ascii="Arial" w:hAnsi="Arial" w:cs="Arial"/>
          <w:sz w:val="22"/>
          <w:szCs w:val="22"/>
          <w:lang w:eastAsia="en-US"/>
        </w:rPr>
      </w:pPr>
    </w:p>
    <w:p w:rsidR="00000000" w:rsidRPr="00313292" w:rsidRDefault="00143105">
      <w:pPr>
        <w:ind w:left="720" w:hanging="720"/>
        <w:jc w:val="both"/>
        <w:rPr>
          <w:rFonts w:ascii="Arial" w:hAnsi="Arial" w:cs="Arial"/>
          <w:sz w:val="22"/>
          <w:szCs w:val="22"/>
          <w:lang w:eastAsia="en-US"/>
        </w:rPr>
      </w:pPr>
      <w:r w:rsidRPr="00313292">
        <w:rPr>
          <w:rFonts w:ascii="Arial" w:hAnsi="Arial" w:cs="Arial"/>
          <w:sz w:val="22"/>
          <w:szCs w:val="22"/>
          <w:lang w:eastAsia="en-US"/>
        </w:rPr>
        <w:t>4.</w:t>
      </w:r>
      <w:r w:rsidRPr="00313292">
        <w:rPr>
          <w:rFonts w:ascii="Arial" w:hAnsi="Arial" w:cs="Arial"/>
          <w:sz w:val="22"/>
          <w:szCs w:val="22"/>
          <w:lang w:eastAsia="en-US"/>
        </w:rPr>
        <w:tab/>
        <w:t xml:space="preserve">Prior to commencement of development, protective fencing should be erected around all trees to be retained within proximity of the approved development. The </w:t>
      </w:r>
      <w:r w:rsidRPr="00313292">
        <w:rPr>
          <w:rFonts w:ascii="Arial" w:hAnsi="Arial" w:cs="Arial"/>
          <w:sz w:val="22"/>
          <w:szCs w:val="22"/>
          <w:lang w:eastAsia="en-US"/>
        </w:rPr>
        <w:t>fencing shall consist of a scaffold framework in accordance with Figure 2 of BS 5837 - 2012 comprising a metal framework. Vertical tubes will be spaced at a maximum interval of 3m. Onto this, weldmesh panels shall be securely fixed with scaffold clamps. We</w:t>
      </w:r>
      <w:r w:rsidRPr="00313292">
        <w:rPr>
          <w:rFonts w:ascii="Arial" w:hAnsi="Arial" w:cs="Arial"/>
          <w:sz w:val="22"/>
          <w:szCs w:val="22"/>
          <w:lang w:eastAsia="en-US"/>
        </w:rPr>
        <w:t>ldmesh panels on rubber or concrete feet should not be used. The site manager or other suitably qualified appointed person will be responsible for inspecting the protective fencing daily; any damage to the fencing or breaches of the fenced area should be r</w:t>
      </w:r>
      <w:r w:rsidRPr="00313292">
        <w:rPr>
          <w:rFonts w:ascii="Arial" w:hAnsi="Arial" w:cs="Arial"/>
          <w:sz w:val="22"/>
          <w:szCs w:val="22"/>
          <w:lang w:eastAsia="en-US"/>
        </w:rPr>
        <w:t xml:space="preserve">ectified immediately. The fencing will remain in place until completion of all site works and then only removed when all site traffic is removed from site. </w:t>
      </w:r>
    </w:p>
    <w:p w:rsidR="00000000" w:rsidRPr="00313292" w:rsidRDefault="00143105">
      <w:pPr>
        <w:ind w:left="720" w:hanging="720"/>
        <w:jc w:val="both"/>
        <w:rPr>
          <w:rFonts w:ascii="Arial" w:hAnsi="Arial" w:cs="Arial"/>
          <w:sz w:val="22"/>
          <w:szCs w:val="22"/>
          <w:lang w:eastAsia="en-US"/>
        </w:rPr>
      </w:pPr>
      <w:r w:rsidRPr="00313292">
        <w:rPr>
          <w:rFonts w:ascii="Arial" w:hAnsi="Arial" w:cs="Arial"/>
          <w:sz w:val="22"/>
          <w:szCs w:val="22"/>
          <w:lang w:eastAsia="en-US"/>
        </w:rPr>
        <w:tab/>
        <w:t>reason: To protect trees from damage during construction in accordance with BS 5837 2012 in accord</w:t>
      </w:r>
      <w:r w:rsidRPr="00313292">
        <w:rPr>
          <w:rFonts w:ascii="Arial" w:hAnsi="Arial" w:cs="Arial"/>
          <w:sz w:val="22"/>
          <w:szCs w:val="22"/>
          <w:lang w:eastAsia="en-US"/>
        </w:rPr>
        <w:t>ance with Local Plan Policy G13</w:t>
      </w:r>
    </w:p>
    <w:p w:rsidR="00000000" w:rsidRPr="00313292" w:rsidRDefault="00143105">
      <w:pPr>
        <w:ind w:left="720" w:hanging="720"/>
        <w:jc w:val="both"/>
        <w:rPr>
          <w:rFonts w:ascii="Arial" w:hAnsi="Arial" w:cs="Arial"/>
          <w:sz w:val="22"/>
          <w:szCs w:val="22"/>
          <w:lang w:eastAsia="en-US"/>
        </w:rPr>
      </w:pPr>
    </w:p>
    <w:p w:rsidR="00000000" w:rsidRPr="00313292" w:rsidRDefault="00143105">
      <w:pPr>
        <w:ind w:left="720" w:hanging="720"/>
        <w:jc w:val="both"/>
        <w:rPr>
          <w:rFonts w:ascii="Arial" w:hAnsi="Arial" w:cs="Arial"/>
          <w:sz w:val="22"/>
          <w:szCs w:val="22"/>
          <w:lang w:eastAsia="en-US"/>
        </w:rPr>
      </w:pPr>
      <w:r w:rsidRPr="00313292">
        <w:rPr>
          <w:rFonts w:ascii="Arial" w:hAnsi="Arial" w:cs="Arial"/>
          <w:sz w:val="22"/>
          <w:szCs w:val="22"/>
          <w:lang w:eastAsia="en-US"/>
        </w:rPr>
        <w:t>5.</w:t>
      </w:r>
      <w:r w:rsidRPr="00313292">
        <w:rPr>
          <w:rFonts w:ascii="Arial" w:hAnsi="Arial" w:cs="Arial"/>
          <w:sz w:val="22"/>
          <w:szCs w:val="22"/>
          <w:lang w:eastAsia="en-US"/>
        </w:rPr>
        <w:tab/>
        <w:t>No machinery shall be operated, no process carried out and no deliveries taken at or dispatched from the site where associated with construction, demolition or clearance of the site outside the following times:</w:t>
      </w:r>
    </w:p>
    <w:p w:rsidR="00000000" w:rsidRPr="00313292" w:rsidRDefault="00143105">
      <w:pPr>
        <w:ind w:left="720" w:hanging="720"/>
        <w:jc w:val="both"/>
        <w:rPr>
          <w:rFonts w:ascii="Arial" w:hAnsi="Arial" w:cs="Arial"/>
          <w:sz w:val="22"/>
          <w:szCs w:val="22"/>
          <w:lang w:eastAsia="en-US"/>
        </w:rPr>
      </w:pPr>
      <w:r w:rsidRPr="00313292">
        <w:rPr>
          <w:rFonts w:ascii="Arial" w:hAnsi="Arial" w:cs="Arial"/>
          <w:sz w:val="22"/>
          <w:szCs w:val="22"/>
          <w:lang w:eastAsia="en-US"/>
        </w:rPr>
        <w:tab/>
        <w:t>0800 hrs</w:t>
      </w:r>
      <w:r w:rsidRPr="00313292">
        <w:rPr>
          <w:rFonts w:ascii="Arial" w:hAnsi="Arial" w:cs="Arial"/>
          <w:sz w:val="22"/>
          <w:szCs w:val="22"/>
          <w:lang w:eastAsia="en-US"/>
        </w:rPr>
        <w:t xml:space="preserve"> to 1800 hrs Monday to Friday</w:t>
      </w:r>
    </w:p>
    <w:p w:rsidR="00000000" w:rsidRPr="00313292" w:rsidRDefault="00143105">
      <w:pPr>
        <w:ind w:left="720" w:hanging="720"/>
        <w:jc w:val="both"/>
        <w:rPr>
          <w:rFonts w:ascii="Arial" w:hAnsi="Arial" w:cs="Arial"/>
          <w:sz w:val="22"/>
          <w:szCs w:val="22"/>
          <w:lang w:eastAsia="en-US"/>
        </w:rPr>
      </w:pPr>
      <w:r w:rsidRPr="00313292">
        <w:rPr>
          <w:rFonts w:ascii="Arial" w:hAnsi="Arial" w:cs="Arial"/>
          <w:sz w:val="22"/>
          <w:szCs w:val="22"/>
          <w:lang w:eastAsia="en-US"/>
        </w:rPr>
        <w:tab/>
        <w:t>0800 hrs to 1300 hrs Saturday</w:t>
      </w:r>
    </w:p>
    <w:p w:rsidR="00000000" w:rsidRPr="00313292" w:rsidRDefault="00143105">
      <w:pPr>
        <w:ind w:left="720" w:hanging="720"/>
        <w:jc w:val="both"/>
        <w:rPr>
          <w:rFonts w:ascii="Arial" w:hAnsi="Arial" w:cs="Arial"/>
          <w:sz w:val="22"/>
          <w:szCs w:val="22"/>
          <w:lang w:eastAsia="en-US"/>
        </w:rPr>
      </w:pPr>
      <w:r w:rsidRPr="00313292">
        <w:rPr>
          <w:rFonts w:ascii="Arial" w:hAnsi="Arial" w:cs="Arial"/>
          <w:sz w:val="22"/>
          <w:szCs w:val="22"/>
          <w:lang w:eastAsia="en-US"/>
        </w:rPr>
        <w:tab/>
        <w:t>No activities shall take place on Sundays, Bank or Public Holidays.</w:t>
      </w:r>
    </w:p>
    <w:p w:rsidR="00000000" w:rsidRPr="00313292" w:rsidRDefault="00143105">
      <w:pPr>
        <w:ind w:left="720" w:hanging="720"/>
        <w:jc w:val="both"/>
        <w:rPr>
          <w:rFonts w:ascii="Arial" w:hAnsi="Arial" w:cs="Arial"/>
          <w:sz w:val="22"/>
          <w:szCs w:val="22"/>
          <w:lang w:eastAsia="en-US"/>
        </w:rPr>
      </w:pPr>
      <w:r w:rsidRPr="00313292">
        <w:rPr>
          <w:rFonts w:ascii="Arial" w:hAnsi="Arial" w:cs="Arial"/>
          <w:sz w:val="22"/>
          <w:szCs w:val="22"/>
          <w:lang w:eastAsia="en-US"/>
        </w:rPr>
        <w:tab/>
        <w:t xml:space="preserve">REASON: To safeguard the living conditions of nearby residents particularly </w:t>
      </w:r>
      <w:proofErr w:type="gramStart"/>
      <w:r w:rsidRPr="00313292">
        <w:rPr>
          <w:rFonts w:ascii="Arial" w:hAnsi="Arial" w:cs="Arial"/>
          <w:sz w:val="22"/>
          <w:szCs w:val="22"/>
          <w:lang w:eastAsia="en-US"/>
        </w:rPr>
        <w:t>with regard to</w:t>
      </w:r>
      <w:proofErr w:type="gramEnd"/>
      <w:r w:rsidRPr="00313292">
        <w:rPr>
          <w:rFonts w:ascii="Arial" w:hAnsi="Arial" w:cs="Arial"/>
          <w:sz w:val="22"/>
          <w:szCs w:val="22"/>
          <w:lang w:eastAsia="en-US"/>
        </w:rPr>
        <w:t xml:space="preserve"> the effects of noise in accordance</w:t>
      </w:r>
      <w:r w:rsidRPr="00313292">
        <w:rPr>
          <w:rFonts w:ascii="Arial" w:hAnsi="Arial" w:cs="Arial"/>
          <w:sz w:val="22"/>
          <w:szCs w:val="22"/>
          <w:lang w:eastAsia="en-US"/>
        </w:rPr>
        <w:t xml:space="preserve"> with Policy 17 in the Central Lancashire Core Strategy </w:t>
      </w:r>
    </w:p>
    <w:p w:rsidR="00000000" w:rsidRPr="00313292" w:rsidRDefault="00143105">
      <w:pPr>
        <w:ind w:left="720" w:hanging="720"/>
        <w:jc w:val="both"/>
        <w:rPr>
          <w:rFonts w:ascii="Arial" w:hAnsi="Arial" w:cs="Arial"/>
          <w:sz w:val="22"/>
          <w:szCs w:val="22"/>
          <w:lang w:eastAsia="en-US"/>
        </w:rPr>
      </w:pPr>
    </w:p>
    <w:p w:rsidR="00000000" w:rsidRPr="00313292" w:rsidRDefault="00143105">
      <w:pPr>
        <w:ind w:left="720" w:hanging="720"/>
        <w:jc w:val="both"/>
        <w:rPr>
          <w:rFonts w:ascii="Arial" w:hAnsi="Arial" w:cs="Arial"/>
          <w:sz w:val="22"/>
          <w:szCs w:val="22"/>
          <w:lang w:eastAsia="en-US"/>
        </w:rPr>
      </w:pPr>
      <w:r w:rsidRPr="00313292">
        <w:rPr>
          <w:rFonts w:ascii="Arial" w:hAnsi="Arial" w:cs="Arial"/>
          <w:sz w:val="22"/>
          <w:szCs w:val="22"/>
          <w:lang w:eastAsia="en-US"/>
        </w:rPr>
        <w:t>6.</w:t>
      </w:r>
      <w:r w:rsidRPr="00313292">
        <w:rPr>
          <w:rFonts w:ascii="Arial" w:hAnsi="Arial" w:cs="Arial"/>
          <w:sz w:val="22"/>
          <w:szCs w:val="22"/>
          <w:lang w:eastAsia="en-US"/>
        </w:rPr>
        <w:tab/>
        <w:t>No development shall take place, including any works of demolition, until a Construction Method Statement has been submitted to, and approved in writing by, the local planning authority. The appr</w:t>
      </w:r>
      <w:r w:rsidRPr="00313292">
        <w:rPr>
          <w:rFonts w:ascii="Arial" w:hAnsi="Arial" w:cs="Arial"/>
          <w:sz w:val="22"/>
          <w:szCs w:val="22"/>
          <w:lang w:eastAsia="en-US"/>
        </w:rPr>
        <w:t>oved Statement shall be adhered to throughout the construction period. The Statement shall provide for:</w:t>
      </w:r>
      <w:r w:rsidRPr="00313292">
        <w:rPr>
          <w:rFonts w:ascii="Arial" w:hAnsi="Arial" w:cs="Arial"/>
          <w:sz w:val="22"/>
          <w:szCs w:val="22"/>
          <w:lang w:eastAsia="en-US"/>
        </w:rPr>
        <w:tab/>
      </w:r>
    </w:p>
    <w:p w:rsidR="00000000" w:rsidRPr="00313292" w:rsidRDefault="00143105">
      <w:pPr>
        <w:ind w:left="720" w:hanging="720"/>
        <w:jc w:val="both"/>
        <w:rPr>
          <w:rFonts w:ascii="Arial" w:hAnsi="Arial" w:cs="Arial"/>
          <w:sz w:val="22"/>
          <w:szCs w:val="22"/>
          <w:lang w:eastAsia="en-US"/>
        </w:rPr>
      </w:pPr>
      <w:r w:rsidRPr="00313292">
        <w:rPr>
          <w:rFonts w:ascii="Arial" w:hAnsi="Arial" w:cs="Arial"/>
          <w:sz w:val="22"/>
          <w:szCs w:val="22"/>
          <w:lang w:eastAsia="en-US"/>
        </w:rPr>
        <w:tab/>
        <w:t>a)</w:t>
      </w:r>
      <w:r>
        <w:rPr>
          <w:rFonts w:ascii="Arial" w:hAnsi="Arial" w:cs="Arial"/>
          <w:sz w:val="22"/>
          <w:szCs w:val="22"/>
          <w:lang w:eastAsia="en-US"/>
        </w:rPr>
        <w:t xml:space="preserve"> p</w:t>
      </w:r>
      <w:r w:rsidRPr="00313292">
        <w:rPr>
          <w:rFonts w:ascii="Arial" w:hAnsi="Arial" w:cs="Arial"/>
          <w:sz w:val="22"/>
          <w:szCs w:val="22"/>
          <w:lang w:eastAsia="en-US"/>
        </w:rPr>
        <w:t>arking of vehicles of site operatives and visitors</w:t>
      </w:r>
    </w:p>
    <w:p w:rsidR="00000000" w:rsidRPr="00313292" w:rsidRDefault="00143105">
      <w:pPr>
        <w:ind w:left="720" w:hanging="720"/>
        <w:jc w:val="both"/>
        <w:rPr>
          <w:rFonts w:ascii="Arial" w:hAnsi="Arial" w:cs="Arial"/>
          <w:sz w:val="22"/>
          <w:szCs w:val="22"/>
          <w:lang w:eastAsia="en-US"/>
        </w:rPr>
      </w:pPr>
      <w:r w:rsidRPr="00313292">
        <w:rPr>
          <w:rFonts w:ascii="Arial" w:hAnsi="Arial" w:cs="Arial"/>
          <w:sz w:val="22"/>
          <w:szCs w:val="22"/>
          <w:lang w:eastAsia="en-US"/>
        </w:rPr>
        <w:tab/>
        <w:t xml:space="preserve">b) </w:t>
      </w:r>
      <w:r w:rsidRPr="00313292">
        <w:rPr>
          <w:rFonts w:ascii="Arial" w:hAnsi="Arial" w:cs="Arial"/>
          <w:sz w:val="22"/>
          <w:szCs w:val="22"/>
          <w:lang w:eastAsia="en-US"/>
        </w:rPr>
        <w:t xml:space="preserve">loading and unloading of plant and materials </w:t>
      </w:r>
    </w:p>
    <w:p w:rsidR="00000000" w:rsidRPr="00313292" w:rsidRDefault="00143105">
      <w:pPr>
        <w:ind w:left="720" w:hanging="720"/>
        <w:jc w:val="both"/>
        <w:rPr>
          <w:rFonts w:ascii="Arial" w:hAnsi="Arial" w:cs="Arial"/>
          <w:sz w:val="22"/>
          <w:szCs w:val="22"/>
          <w:lang w:eastAsia="en-US"/>
        </w:rPr>
      </w:pPr>
      <w:r w:rsidRPr="00313292">
        <w:rPr>
          <w:rFonts w:ascii="Arial" w:hAnsi="Arial" w:cs="Arial"/>
          <w:sz w:val="22"/>
          <w:szCs w:val="22"/>
          <w:lang w:eastAsia="en-US"/>
        </w:rPr>
        <w:tab/>
        <w:t>d)</w:t>
      </w:r>
      <w:r>
        <w:rPr>
          <w:rFonts w:ascii="Arial" w:hAnsi="Arial" w:cs="Arial"/>
          <w:sz w:val="22"/>
          <w:szCs w:val="22"/>
          <w:lang w:eastAsia="en-US"/>
        </w:rPr>
        <w:t xml:space="preserve"> s</w:t>
      </w:r>
      <w:r w:rsidRPr="00313292">
        <w:rPr>
          <w:rFonts w:ascii="Arial" w:hAnsi="Arial" w:cs="Arial"/>
          <w:sz w:val="22"/>
          <w:szCs w:val="22"/>
          <w:lang w:eastAsia="en-US"/>
        </w:rPr>
        <w:t>torage of plant and materials used</w:t>
      </w:r>
      <w:r w:rsidRPr="00313292">
        <w:rPr>
          <w:rFonts w:ascii="Arial" w:hAnsi="Arial" w:cs="Arial"/>
          <w:sz w:val="22"/>
          <w:szCs w:val="22"/>
          <w:lang w:eastAsia="en-US"/>
        </w:rPr>
        <w:t xml:space="preserve"> in constructing the development </w:t>
      </w:r>
    </w:p>
    <w:p w:rsidR="00000000" w:rsidRPr="00313292" w:rsidRDefault="00143105">
      <w:pPr>
        <w:ind w:left="720" w:hanging="720"/>
        <w:jc w:val="both"/>
        <w:rPr>
          <w:rFonts w:ascii="Arial" w:hAnsi="Arial" w:cs="Arial"/>
          <w:sz w:val="22"/>
          <w:szCs w:val="22"/>
          <w:lang w:eastAsia="en-US"/>
        </w:rPr>
      </w:pPr>
      <w:r w:rsidRPr="00313292">
        <w:rPr>
          <w:rFonts w:ascii="Arial" w:hAnsi="Arial" w:cs="Arial"/>
          <w:sz w:val="22"/>
          <w:szCs w:val="22"/>
          <w:lang w:eastAsia="en-US"/>
        </w:rPr>
        <w:tab/>
        <w:t>e)</w:t>
      </w:r>
      <w:r>
        <w:rPr>
          <w:rFonts w:ascii="Arial" w:hAnsi="Arial" w:cs="Arial"/>
          <w:sz w:val="22"/>
          <w:szCs w:val="22"/>
          <w:lang w:eastAsia="en-US"/>
        </w:rPr>
        <w:t xml:space="preserve"> </w:t>
      </w:r>
      <w:r w:rsidRPr="00313292">
        <w:rPr>
          <w:rFonts w:ascii="Arial" w:hAnsi="Arial" w:cs="Arial"/>
          <w:sz w:val="22"/>
          <w:szCs w:val="22"/>
          <w:lang w:eastAsia="en-US"/>
        </w:rPr>
        <w:t xml:space="preserve">suitable wheel washing facilities for vehicles leaving site. Details also to include mechanical sweeping of roads adjacent to the site. </w:t>
      </w:r>
    </w:p>
    <w:p w:rsidR="00000000" w:rsidRPr="00313292" w:rsidRDefault="00143105">
      <w:pPr>
        <w:ind w:left="720" w:hanging="720"/>
        <w:jc w:val="both"/>
        <w:rPr>
          <w:rFonts w:ascii="Arial" w:hAnsi="Arial" w:cs="Arial"/>
          <w:sz w:val="22"/>
          <w:szCs w:val="22"/>
          <w:lang w:eastAsia="en-US"/>
        </w:rPr>
      </w:pPr>
      <w:r w:rsidRPr="00313292">
        <w:rPr>
          <w:rFonts w:ascii="Arial" w:hAnsi="Arial" w:cs="Arial"/>
          <w:sz w:val="22"/>
          <w:szCs w:val="22"/>
          <w:lang w:eastAsia="en-US"/>
        </w:rPr>
        <w:tab/>
        <w:t>f)</w:t>
      </w:r>
      <w:r>
        <w:rPr>
          <w:rFonts w:ascii="Arial" w:hAnsi="Arial" w:cs="Arial"/>
          <w:sz w:val="22"/>
          <w:szCs w:val="22"/>
          <w:lang w:eastAsia="en-US"/>
        </w:rPr>
        <w:t xml:space="preserve"> </w:t>
      </w:r>
      <w:r w:rsidRPr="00313292">
        <w:rPr>
          <w:rFonts w:ascii="Arial" w:hAnsi="Arial" w:cs="Arial"/>
          <w:sz w:val="22"/>
          <w:szCs w:val="22"/>
          <w:lang w:eastAsia="en-US"/>
        </w:rPr>
        <w:t>measures to control the emission of dust and dirt during construction</w:t>
      </w:r>
    </w:p>
    <w:p w:rsidR="00000000" w:rsidRPr="00313292" w:rsidRDefault="00143105">
      <w:pPr>
        <w:ind w:left="720" w:hanging="720"/>
        <w:jc w:val="both"/>
        <w:rPr>
          <w:rFonts w:ascii="Arial" w:hAnsi="Arial" w:cs="Arial"/>
          <w:sz w:val="22"/>
          <w:szCs w:val="22"/>
          <w:lang w:eastAsia="en-US"/>
        </w:rPr>
      </w:pPr>
      <w:r w:rsidRPr="00313292">
        <w:rPr>
          <w:rFonts w:ascii="Arial" w:hAnsi="Arial" w:cs="Arial"/>
          <w:sz w:val="22"/>
          <w:szCs w:val="22"/>
          <w:lang w:eastAsia="en-US"/>
        </w:rPr>
        <w:tab/>
        <w:t>g)</w:t>
      </w:r>
      <w:r>
        <w:rPr>
          <w:rFonts w:ascii="Arial" w:hAnsi="Arial" w:cs="Arial"/>
          <w:sz w:val="22"/>
          <w:szCs w:val="22"/>
          <w:lang w:eastAsia="en-US"/>
        </w:rPr>
        <w:t xml:space="preserve"> </w:t>
      </w:r>
      <w:r w:rsidRPr="00313292">
        <w:rPr>
          <w:rFonts w:ascii="Arial" w:hAnsi="Arial" w:cs="Arial"/>
          <w:sz w:val="22"/>
          <w:szCs w:val="22"/>
          <w:lang w:eastAsia="en-US"/>
        </w:rPr>
        <w:t>me</w:t>
      </w:r>
      <w:r w:rsidRPr="00313292">
        <w:rPr>
          <w:rFonts w:ascii="Arial" w:hAnsi="Arial" w:cs="Arial"/>
          <w:sz w:val="22"/>
          <w:szCs w:val="22"/>
          <w:lang w:eastAsia="en-US"/>
        </w:rPr>
        <w:t>asures to control the emission of noise during construction</w:t>
      </w:r>
    </w:p>
    <w:p w:rsidR="00000000" w:rsidRPr="00313292" w:rsidRDefault="00143105">
      <w:pPr>
        <w:ind w:left="720" w:hanging="720"/>
        <w:jc w:val="both"/>
        <w:rPr>
          <w:rFonts w:ascii="Arial" w:hAnsi="Arial" w:cs="Arial"/>
          <w:sz w:val="22"/>
          <w:szCs w:val="22"/>
          <w:lang w:eastAsia="en-US"/>
        </w:rPr>
      </w:pPr>
      <w:r w:rsidRPr="00313292">
        <w:rPr>
          <w:rFonts w:ascii="Arial" w:hAnsi="Arial" w:cs="Arial"/>
          <w:sz w:val="22"/>
          <w:szCs w:val="22"/>
          <w:lang w:eastAsia="en-US"/>
        </w:rPr>
        <w:tab/>
        <w:t>h)</w:t>
      </w:r>
      <w:r>
        <w:rPr>
          <w:rFonts w:ascii="Arial" w:hAnsi="Arial" w:cs="Arial"/>
          <w:sz w:val="22"/>
          <w:szCs w:val="22"/>
          <w:lang w:eastAsia="en-US"/>
        </w:rPr>
        <w:t xml:space="preserve"> </w:t>
      </w:r>
      <w:r w:rsidRPr="00313292">
        <w:rPr>
          <w:rFonts w:ascii="Arial" w:hAnsi="Arial" w:cs="Arial"/>
          <w:sz w:val="22"/>
          <w:szCs w:val="22"/>
          <w:lang w:eastAsia="en-US"/>
        </w:rPr>
        <w:t>details of external lighting to be used during construction</w:t>
      </w:r>
    </w:p>
    <w:p w:rsidR="00000000" w:rsidRPr="00313292" w:rsidRDefault="00143105" w:rsidP="00143105">
      <w:pPr>
        <w:ind w:left="709" w:hanging="720"/>
        <w:jc w:val="both"/>
        <w:rPr>
          <w:rFonts w:ascii="Arial" w:hAnsi="Arial" w:cs="Arial"/>
          <w:sz w:val="22"/>
          <w:szCs w:val="22"/>
          <w:lang w:eastAsia="en-US"/>
        </w:rPr>
      </w:pPr>
      <w:r w:rsidRPr="00313292">
        <w:rPr>
          <w:rFonts w:ascii="Arial" w:hAnsi="Arial" w:cs="Arial"/>
          <w:sz w:val="22"/>
          <w:szCs w:val="22"/>
          <w:lang w:eastAsia="en-US"/>
        </w:rPr>
        <w:lastRenderedPageBreak/>
        <w:tab/>
      </w:r>
      <w:proofErr w:type="spellStart"/>
      <w:r w:rsidRPr="00313292">
        <w:rPr>
          <w:rFonts w:ascii="Arial" w:hAnsi="Arial" w:cs="Arial"/>
          <w:sz w:val="22"/>
          <w:szCs w:val="22"/>
          <w:lang w:eastAsia="en-US"/>
        </w:rPr>
        <w:t>i</w:t>
      </w:r>
      <w:proofErr w:type="spellEnd"/>
      <w:r w:rsidRPr="00313292">
        <w:rPr>
          <w:rFonts w:ascii="Arial" w:hAnsi="Arial" w:cs="Arial"/>
          <w:sz w:val="22"/>
          <w:szCs w:val="22"/>
          <w:lang w:eastAsia="en-US"/>
        </w:rPr>
        <w:t>)</w:t>
      </w:r>
      <w:r>
        <w:rPr>
          <w:rFonts w:ascii="Arial" w:hAnsi="Arial" w:cs="Arial"/>
          <w:sz w:val="22"/>
          <w:szCs w:val="22"/>
          <w:lang w:eastAsia="en-US"/>
        </w:rPr>
        <w:t xml:space="preserve"> </w:t>
      </w:r>
      <w:r w:rsidRPr="00313292">
        <w:rPr>
          <w:rFonts w:ascii="Arial" w:hAnsi="Arial" w:cs="Arial"/>
          <w:sz w:val="22"/>
          <w:szCs w:val="22"/>
          <w:lang w:eastAsia="en-US"/>
        </w:rPr>
        <w:t>a scheme for recycling/disposing of waste resulting from demolition and construction</w:t>
      </w:r>
      <w:r w:rsidRPr="00313292">
        <w:rPr>
          <w:rFonts w:ascii="Arial" w:hAnsi="Arial" w:cs="Arial"/>
          <w:sz w:val="22"/>
          <w:szCs w:val="22"/>
          <w:lang w:eastAsia="en-US"/>
        </w:rPr>
        <w:t xml:space="preserve"> works </w:t>
      </w:r>
    </w:p>
    <w:p w:rsidR="00000000" w:rsidRPr="00313292" w:rsidRDefault="00143105">
      <w:pPr>
        <w:ind w:left="720" w:hanging="720"/>
        <w:jc w:val="both"/>
        <w:rPr>
          <w:rFonts w:ascii="Arial" w:hAnsi="Arial" w:cs="Arial"/>
          <w:sz w:val="22"/>
          <w:szCs w:val="22"/>
          <w:lang w:eastAsia="en-US"/>
        </w:rPr>
      </w:pPr>
      <w:r w:rsidRPr="00313292">
        <w:rPr>
          <w:rFonts w:ascii="Arial" w:hAnsi="Arial" w:cs="Arial"/>
          <w:sz w:val="22"/>
          <w:szCs w:val="22"/>
          <w:lang w:eastAsia="en-US"/>
        </w:rPr>
        <w:tab/>
        <w:t>j)</w:t>
      </w:r>
      <w:r>
        <w:rPr>
          <w:rFonts w:ascii="Arial" w:hAnsi="Arial" w:cs="Arial"/>
          <w:sz w:val="22"/>
          <w:szCs w:val="22"/>
          <w:lang w:eastAsia="en-US"/>
        </w:rPr>
        <w:t xml:space="preserve"> </w:t>
      </w:r>
      <w:r w:rsidRPr="00313292">
        <w:rPr>
          <w:rFonts w:ascii="Arial" w:hAnsi="Arial" w:cs="Arial"/>
          <w:sz w:val="22"/>
          <w:szCs w:val="22"/>
          <w:lang w:eastAsia="en-US"/>
        </w:rPr>
        <w:t>anticipated delivery times</w:t>
      </w:r>
      <w:bookmarkStart w:id="0" w:name="_GoBack"/>
      <w:bookmarkEnd w:id="0"/>
    </w:p>
    <w:p w:rsidR="00000000" w:rsidRPr="00313292" w:rsidRDefault="00143105">
      <w:pPr>
        <w:ind w:left="720" w:hanging="720"/>
        <w:jc w:val="both"/>
        <w:rPr>
          <w:rFonts w:ascii="Arial" w:hAnsi="Arial" w:cs="Arial"/>
          <w:sz w:val="22"/>
          <w:szCs w:val="22"/>
          <w:lang w:eastAsia="en-US"/>
        </w:rPr>
      </w:pPr>
      <w:r w:rsidRPr="00313292">
        <w:rPr>
          <w:rFonts w:ascii="Arial" w:hAnsi="Arial" w:cs="Arial"/>
          <w:sz w:val="22"/>
          <w:szCs w:val="22"/>
          <w:lang w:eastAsia="en-US"/>
        </w:rPr>
        <w:tab/>
        <w:t>REASON:  To ensure before development commences that construction methods will safeguard the amenities of neighbouring p</w:t>
      </w:r>
      <w:r w:rsidRPr="00313292">
        <w:rPr>
          <w:rFonts w:ascii="Arial" w:hAnsi="Arial" w:cs="Arial"/>
          <w:sz w:val="22"/>
          <w:szCs w:val="22"/>
          <w:lang w:eastAsia="en-US"/>
        </w:rPr>
        <w:t>roperties in accordance with Policy 17 of the Central Lancashire Core Strategy and Local Plan 2012-2026 Policy G17</w:t>
      </w:r>
    </w:p>
    <w:p w:rsidR="00000000" w:rsidRPr="00313292" w:rsidRDefault="00143105">
      <w:pPr>
        <w:ind w:left="720" w:hanging="720"/>
        <w:jc w:val="both"/>
        <w:rPr>
          <w:rFonts w:ascii="Arial" w:hAnsi="Arial" w:cs="Arial"/>
          <w:sz w:val="22"/>
          <w:szCs w:val="22"/>
          <w:lang w:eastAsia="en-US"/>
        </w:rPr>
      </w:pPr>
    </w:p>
    <w:p w:rsidR="00000000" w:rsidRPr="00313292" w:rsidRDefault="00143105">
      <w:pPr>
        <w:jc w:val="both"/>
        <w:rPr>
          <w:rFonts w:ascii="Arial" w:hAnsi="Arial" w:cs="Arial"/>
          <w:b/>
          <w:bCs/>
          <w:sz w:val="22"/>
          <w:szCs w:val="22"/>
          <w:u w:val="single"/>
          <w:lang w:eastAsia="en-US"/>
        </w:rPr>
      </w:pPr>
      <w:r w:rsidRPr="00313292">
        <w:rPr>
          <w:rFonts w:ascii="Arial" w:hAnsi="Arial" w:cs="Arial"/>
          <w:b/>
          <w:bCs/>
          <w:sz w:val="22"/>
          <w:szCs w:val="22"/>
          <w:u w:val="single"/>
          <w:lang w:eastAsia="en-US"/>
        </w:rPr>
        <w:t>RELEVANT POLICY</w:t>
      </w:r>
    </w:p>
    <w:p w:rsidR="00000000" w:rsidRPr="00313292" w:rsidRDefault="00143105">
      <w:pPr>
        <w:ind w:left="720" w:hanging="720"/>
        <w:jc w:val="both"/>
        <w:rPr>
          <w:rFonts w:ascii="Arial" w:hAnsi="Arial" w:cs="Arial"/>
          <w:b/>
          <w:bCs/>
          <w:sz w:val="22"/>
          <w:szCs w:val="22"/>
          <w:lang w:eastAsia="en-US"/>
        </w:rPr>
      </w:pPr>
    </w:p>
    <w:p w:rsidR="00000000" w:rsidRPr="00313292" w:rsidRDefault="00143105">
      <w:pPr>
        <w:ind w:left="720" w:hanging="720"/>
        <w:jc w:val="both"/>
        <w:rPr>
          <w:rFonts w:ascii="Arial" w:hAnsi="Arial" w:cs="Arial"/>
          <w:b/>
          <w:bCs/>
          <w:sz w:val="22"/>
          <w:szCs w:val="22"/>
          <w:lang w:eastAsia="en-US"/>
        </w:rPr>
      </w:pPr>
      <w:r w:rsidRPr="00313292">
        <w:rPr>
          <w:rFonts w:ascii="Arial" w:hAnsi="Arial" w:cs="Arial"/>
          <w:b/>
          <w:bCs/>
          <w:sz w:val="22"/>
          <w:szCs w:val="22"/>
          <w:lang w:eastAsia="en-US"/>
        </w:rPr>
        <w:t>NPPF</w:t>
      </w:r>
      <w:r w:rsidRPr="00313292">
        <w:rPr>
          <w:rFonts w:ascii="Arial" w:hAnsi="Arial" w:cs="Arial"/>
          <w:b/>
          <w:bCs/>
          <w:sz w:val="22"/>
          <w:szCs w:val="22"/>
          <w:lang w:eastAsia="en-US"/>
        </w:rPr>
        <w:tab/>
        <w:t>National Planning Policy Framework</w:t>
      </w:r>
    </w:p>
    <w:p w:rsidR="00000000" w:rsidRDefault="00143105">
      <w:pPr>
        <w:ind w:left="720" w:hanging="720"/>
        <w:jc w:val="both"/>
        <w:rPr>
          <w:rFonts w:ascii="Arial" w:hAnsi="Arial" w:cs="Arial"/>
          <w:b/>
          <w:bCs/>
          <w:sz w:val="22"/>
          <w:szCs w:val="22"/>
          <w:lang w:eastAsia="en-US"/>
        </w:rPr>
      </w:pPr>
    </w:p>
    <w:p w:rsidR="00313292" w:rsidRPr="00313292" w:rsidRDefault="00313292">
      <w:pPr>
        <w:ind w:left="720" w:hanging="720"/>
        <w:jc w:val="both"/>
        <w:rPr>
          <w:rFonts w:ascii="Arial" w:hAnsi="Arial" w:cs="Arial"/>
          <w:b/>
          <w:bCs/>
          <w:sz w:val="22"/>
          <w:szCs w:val="22"/>
          <w:lang w:eastAsia="en-US"/>
        </w:rPr>
      </w:pPr>
      <w:r>
        <w:rPr>
          <w:rFonts w:ascii="Arial" w:hAnsi="Arial" w:cs="Arial"/>
          <w:b/>
          <w:bCs/>
          <w:sz w:val="22"/>
          <w:szCs w:val="22"/>
          <w:lang w:eastAsia="en-US"/>
        </w:rPr>
        <w:t>Central Lancashire Core Strategy</w:t>
      </w:r>
    </w:p>
    <w:p w:rsidR="00313292" w:rsidRPr="00313292" w:rsidRDefault="00313292">
      <w:pPr>
        <w:ind w:left="720" w:hanging="720"/>
        <w:jc w:val="both"/>
        <w:rPr>
          <w:rFonts w:ascii="Arial" w:hAnsi="Arial" w:cs="Arial"/>
          <w:bCs/>
          <w:sz w:val="22"/>
          <w:szCs w:val="22"/>
          <w:lang w:eastAsia="en-US"/>
        </w:rPr>
      </w:pPr>
      <w:r w:rsidRPr="00313292">
        <w:rPr>
          <w:rFonts w:ascii="Arial" w:hAnsi="Arial" w:cs="Arial"/>
          <w:bCs/>
          <w:sz w:val="22"/>
          <w:szCs w:val="22"/>
          <w:lang w:eastAsia="en-US"/>
        </w:rPr>
        <w:t>16</w:t>
      </w:r>
      <w:r w:rsidRPr="00313292">
        <w:rPr>
          <w:rFonts w:ascii="Arial" w:hAnsi="Arial" w:cs="Arial"/>
          <w:bCs/>
          <w:sz w:val="22"/>
          <w:szCs w:val="22"/>
          <w:lang w:eastAsia="en-US"/>
        </w:rPr>
        <w:tab/>
        <w:t>Heritage Assets</w:t>
      </w:r>
      <w:r w:rsidRPr="00313292">
        <w:rPr>
          <w:rFonts w:ascii="Arial" w:hAnsi="Arial" w:cs="Arial"/>
          <w:bCs/>
          <w:sz w:val="22"/>
          <w:szCs w:val="22"/>
          <w:lang w:eastAsia="en-US"/>
        </w:rPr>
        <w:t xml:space="preserve"> </w:t>
      </w:r>
    </w:p>
    <w:p w:rsidR="00000000" w:rsidRPr="00313292" w:rsidRDefault="00143105">
      <w:pPr>
        <w:ind w:left="720" w:hanging="720"/>
        <w:jc w:val="both"/>
        <w:rPr>
          <w:rFonts w:ascii="Arial" w:hAnsi="Arial" w:cs="Arial"/>
          <w:bCs/>
          <w:sz w:val="22"/>
          <w:szCs w:val="22"/>
          <w:lang w:eastAsia="en-US"/>
        </w:rPr>
      </w:pPr>
      <w:r w:rsidRPr="00313292">
        <w:rPr>
          <w:rFonts w:ascii="Arial" w:hAnsi="Arial" w:cs="Arial"/>
          <w:bCs/>
          <w:sz w:val="22"/>
          <w:szCs w:val="22"/>
          <w:lang w:eastAsia="en-US"/>
        </w:rPr>
        <w:t>17</w:t>
      </w:r>
      <w:r w:rsidRPr="00313292">
        <w:rPr>
          <w:rFonts w:ascii="Arial" w:hAnsi="Arial" w:cs="Arial"/>
          <w:bCs/>
          <w:sz w:val="22"/>
          <w:szCs w:val="22"/>
          <w:lang w:eastAsia="en-US"/>
        </w:rPr>
        <w:tab/>
        <w:t xml:space="preserve">Design of New Buildings </w:t>
      </w:r>
    </w:p>
    <w:p w:rsidR="00000000" w:rsidRPr="00313292" w:rsidRDefault="00143105">
      <w:pPr>
        <w:ind w:left="720" w:hanging="720"/>
        <w:jc w:val="both"/>
        <w:rPr>
          <w:rFonts w:ascii="Arial" w:hAnsi="Arial" w:cs="Arial"/>
          <w:b/>
          <w:bCs/>
          <w:sz w:val="22"/>
          <w:szCs w:val="22"/>
          <w:lang w:eastAsia="en-US"/>
        </w:rPr>
      </w:pPr>
    </w:p>
    <w:p w:rsidR="00313292" w:rsidRDefault="00313292">
      <w:pPr>
        <w:ind w:left="720" w:hanging="720"/>
        <w:jc w:val="both"/>
        <w:rPr>
          <w:rFonts w:ascii="Arial" w:hAnsi="Arial" w:cs="Arial"/>
          <w:b/>
          <w:bCs/>
          <w:sz w:val="22"/>
          <w:szCs w:val="22"/>
          <w:lang w:eastAsia="en-US"/>
        </w:rPr>
      </w:pPr>
      <w:r>
        <w:rPr>
          <w:rFonts w:ascii="Arial" w:hAnsi="Arial" w:cs="Arial"/>
          <w:b/>
          <w:bCs/>
          <w:sz w:val="22"/>
          <w:szCs w:val="22"/>
          <w:lang w:eastAsia="en-US"/>
        </w:rPr>
        <w:t>South Ribble Local Plan 2012-2026</w:t>
      </w:r>
    </w:p>
    <w:p w:rsidR="00313292" w:rsidRPr="00313292" w:rsidRDefault="00313292" w:rsidP="00313292">
      <w:pPr>
        <w:ind w:left="720" w:hanging="720"/>
        <w:jc w:val="both"/>
        <w:rPr>
          <w:rFonts w:ascii="Arial" w:hAnsi="Arial" w:cs="Arial"/>
          <w:bCs/>
          <w:sz w:val="22"/>
          <w:szCs w:val="22"/>
          <w:lang w:eastAsia="en-US"/>
        </w:rPr>
      </w:pPr>
      <w:r w:rsidRPr="00313292">
        <w:rPr>
          <w:rFonts w:ascii="Arial" w:hAnsi="Arial" w:cs="Arial"/>
          <w:bCs/>
          <w:sz w:val="22"/>
          <w:szCs w:val="22"/>
          <w:lang w:eastAsia="en-US"/>
        </w:rPr>
        <w:t>G13</w:t>
      </w:r>
      <w:r w:rsidRPr="00313292">
        <w:rPr>
          <w:rFonts w:ascii="Arial" w:hAnsi="Arial" w:cs="Arial"/>
          <w:bCs/>
          <w:sz w:val="22"/>
          <w:szCs w:val="22"/>
          <w:lang w:eastAsia="en-US"/>
        </w:rPr>
        <w:tab/>
        <w:t>Trees, Woodlands and Development</w:t>
      </w:r>
    </w:p>
    <w:p w:rsidR="00000000" w:rsidRPr="00313292" w:rsidRDefault="00143105">
      <w:pPr>
        <w:ind w:left="720" w:hanging="720"/>
        <w:jc w:val="both"/>
        <w:rPr>
          <w:rFonts w:ascii="Arial" w:hAnsi="Arial" w:cs="Arial"/>
          <w:bCs/>
          <w:sz w:val="22"/>
          <w:szCs w:val="22"/>
          <w:lang w:eastAsia="en-US"/>
        </w:rPr>
      </w:pPr>
      <w:r w:rsidRPr="00313292">
        <w:rPr>
          <w:rFonts w:ascii="Arial" w:hAnsi="Arial" w:cs="Arial"/>
          <w:bCs/>
          <w:sz w:val="22"/>
          <w:szCs w:val="22"/>
          <w:lang w:eastAsia="en-US"/>
        </w:rPr>
        <w:t>G17</w:t>
      </w:r>
      <w:r w:rsidRPr="00313292">
        <w:rPr>
          <w:rFonts w:ascii="Arial" w:hAnsi="Arial" w:cs="Arial"/>
          <w:bCs/>
          <w:sz w:val="22"/>
          <w:szCs w:val="22"/>
          <w:lang w:eastAsia="en-US"/>
        </w:rPr>
        <w:tab/>
        <w:t>Design Criteria for N</w:t>
      </w:r>
      <w:r w:rsidRPr="00313292">
        <w:rPr>
          <w:rFonts w:ascii="Arial" w:hAnsi="Arial" w:cs="Arial"/>
          <w:bCs/>
          <w:sz w:val="22"/>
          <w:szCs w:val="22"/>
          <w:lang w:eastAsia="en-US"/>
        </w:rPr>
        <w:t>ew Development</w:t>
      </w:r>
    </w:p>
    <w:p w:rsidR="00000000" w:rsidRPr="00313292" w:rsidRDefault="00143105">
      <w:pPr>
        <w:ind w:left="720" w:hanging="720"/>
        <w:jc w:val="both"/>
        <w:rPr>
          <w:rFonts w:ascii="Arial" w:hAnsi="Arial" w:cs="Arial"/>
          <w:b/>
          <w:bCs/>
          <w:sz w:val="22"/>
          <w:szCs w:val="22"/>
          <w:lang w:eastAsia="en-US"/>
        </w:rPr>
      </w:pPr>
    </w:p>
    <w:p w:rsidR="00000000" w:rsidRPr="00313292" w:rsidRDefault="00143105">
      <w:pPr>
        <w:rPr>
          <w:rFonts w:ascii="Arial" w:hAnsi="Arial" w:cs="Arial"/>
          <w:sz w:val="22"/>
          <w:szCs w:val="22"/>
          <w:lang w:eastAsia="en-US"/>
        </w:rPr>
      </w:pPr>
      <w:r w:rsidRPr="00313292">
        <w:rPr>
          <w:rFonts w:ascii="Arial" w:hAnsi="Arial" w:cs="Arial"/>
          <w:b/>
          <w:bCs/>
          <w:sz w:val="22"/>
          <w:szCs w:val="22"/>
          <w:u w:val="single"/>
          <w:lang w:eastAsia="en-US"/>
        </w:rPr>
        <w:t>Note:</w:t>
      </w:r>
      <w:r w:rsidRPr="00313292">
        <w:rPr>
          <w:rFonts w:ascii="Arial" w:hAnsi="Arial" w:cs="Arial"/>
          <w:sz w:val="22"/>
          <w:szCs w:val="22"/>
          <w:lang w:eastAsia="en-US"/>
        </w:rPr>
        <w:t xml:space="preserve">  </w:t>
      </w:r>
    </w:p>
    <w:p w:rsidR="00000000" w:rsidRPr="00313292" w:rsidRDefault="00143105">
      <w:pPr>
        <w:pStyle w:val="TableText"/>
        <w:tabs>
          <w:tab w:val="left" w:pos="699"/>
        </w:tabs>
        <w:jc w:val="both"/>
        <w:rPr>
          <w:color w:val="auto"/>
          <w:sz w:val="22"/>
          <w:szCs w:val="22"/>
          <w:lang w:eastAsia="en-GB"/>
        </w:rPr>
      </w:pPr>
    </w:p>
    <w:p w:rsidR="00000000" w:rsidRPr="00313292" w:rsidRDefault="00143105">
      <w:pPr>
        <w:pStyle w:val="TableText"/>
        <w:tabs>
          <w:tab w:val="left" w:pos="699"/>
        </w:tabs>
        <w:jc w:val="both"/>
        <w:rPr>
          <w:color w:val="auto"/>
          <w:sz w:val="22"/>
          <w:szCs w:val="22"/>
          <w:lang w:eastAsia="en-GB"/>
        </w:rPr>
      </w:pPr>
      <w:r w:rsidRPr="00313292">
        <w:rPr>
          <w:color w:val="auto"/>
          <w:sz w:val="22"/>
          <w:szCs w:val="22"/>
          <w:lang w:eastAsia="en-GB"/>
        </w:rPr>
        <w:t>Other application Informative</w:t>
      </w:r>
    </w:p>
    <w:p w:rsidR="00000000" w:rsidRPr="00313292" w:rsidRDefault="00143105">
      <w:pPr>
        <w:pStyle w:val="TableText"/>
        <w:tabs>
          <w:tab w:val="left" w:pos="699"/>
        </w:tabs>
        <w:jc w:val="both"/>
        <w:rPr>
          <w:color w:val="auto"/>
          <w:sz w:val="22"/>
          <w:szCs w:val="22"/>
          <w:lang w:eastAsia="en-GB"/>
        </w:rPr>
      </w:pPr>
      <w:r w:rsidRPr="00313292">
        <w:rPr>
          <w:color w:val="auto"/>
          <w:sz w:val="22"/>
          <w:szCs w:val="22"/>
          <w:lang w:eastAsia="en-GB"/>
        </w:rPr>
        <w:t>1.</w:t>
      </w:r>
      <w:r w:rsidRPr="00313292">
        <w:rPr>
          <w:color w:val="auto"/>
          <w:sz w:val="22"/>
          <w:szCs w:val="22"/>
          <w:lang w:eastAsia="en-GB"/>
        </w:rPr>
        <w:tab/>
        <w:t>Attention is drawn to the condition(s) attached to this planning permission.  In order to discharge these condit</w:t>
      </w:r>
      <w:r w:rsidRPr="00313292">
        <w:rPr>
          <w:color w:val="auto"/>
          <w:sz w:val="22"/>
          <w:szCs w:val="22"/>
          <w:lang w:eastAsia="en-GB"/>
        </w:rPr>
        <w:t xml:space="preserve">ions an Application for Approval of Details Reserved by Condition form must be submitted, together with details required by each condition imposed.  The fee for such an application is £116.  The forms can be found on South Ribble Borough Council's website </w:t>
      </w:r>
      <w:r w:rsidRPr="00313292">
        <w:rPr>
          <w:color w:val="auto"/>
          <w:sz w:val="22"/>
          <w:szCs w:val="22"/>
          <w:lang w:eastAsia="en-GB"/>
        </w:rPr>
        <w:t>www.southribble.gov.uk</w:t>
      </w:r>
    </w:p>
    <w:p w:rsidR="00000000" w:rsidRPr="00313292" w:rsidRDefault="00143105">
      <w:pPr>
        <w:pStyle w:val="TableText"/>
        <w:tabs>
          <w:tab w:val="left" w:pos="699"/>
        </w:tabs>
        <w:jc w:val="both"/>
        <w:rPr>
          <w:color w:val="auto"/>
          <w:sz w:val="22"/>
          <w:szCs w:val="22"/>
          <w:lang w:eastAsia="en-GB"/>
        </w:rPr>
      </w:pPr>
    </w:p>
    <w:p w:rsidR="00000000" w:rsidRPr="00313292" w:rsidRDefault="00143105">
      <w:pPr>
        <w:pStyle w:val="TableText"/>
        <w:tabs>
          <w:tab w:val="left" w:pos="699"/>
        </w:tabs>
        <w:jc w:val="both"/>
        <w:rPr>
          <w:color w:val="auto"/>
          <w:sz w:val="22"/>
          <w:szCs w:val="22"/>
          <w:lang w:eastAsia="en-GB"/>
        </w:rPr>
      </w:pPr>
      <w:r w:rsidRPr="00313292">
        <w:rPr>
          <w:color w:val="auto"/>
          <w:sz w:val="22"/>
          <w:szCs w:val="22"/>
          <w:lang w:eastAsia="en-GB"/>
        </w:rPr>
        <w:t>2.</w:t>
      </w:r>
      <w:r w:rsidRPr="00313292">
        <w:rPr>
          <w:color w:val="auto"/>
          <w:sz w:val="22"/>
          <w:szCs w:val="22"/>
          <w:lang w:eastAsia="en-GB"/>
        </w:rPr>
        <w:tab/>
        <w:t>The applicant is advised that under the terms of the Wildlife and Countryside Act 1981, Wild Mammal (Protection) Act 1996 and Countryside and Rights of Way Act 2000, it is an offence to disturb nesting birds, roosting birds or ot</w:t>
      </w:r>
      <w:r w:rsidRPr="00313292">
        <w:rPr>
          <w:color w:val="auto"/>
          <w:sz w:val="22"/>
          <w:szCs w:val="22"/>
          <w:lang w:eastAsia="en-GB"/>
        </w:rPr>
        <w:t xml:space="preserve">her protected species, or to inflict unnecessary suffering to wild animals. The work hereby granted does not override the statutory protection afforded to these species or provide </w:t>
      </w:r>
      <w:r w:rsidR="00313292" w:rsidRPr="00313292">
        <w:rPr>
          <w:color w:val="auto"/>
          <w:sz w:val="22"/>
          <w:szCs w:val="22"/>
          <w:lang w:eastAsia="en-GB"/>
        </w:rPr>
        <w:t>defense</w:t>
      </w:r>
      <w:r w:rsidRPr="00313292">
        <w:rPr>
          <w:color w:val="auto"/>
          <w:sz w:val="22"/>
          <w:szCs w:val="22"/>
          <w:lang w:eastAsia="en-GB"/>
        </w:rPr>
        <w:t xml:space="preserve"> against prosecution under this act, and you are advised to seek expe</w:t>
      </w:r>
      <w:r w:rsidRPr="00313292">
        <w:rPr>
          <w:color w:val="auto"/>
          <w:sz w:val="22"/>
          <w:szCs w:val="22"/>
          <w:lang w:eastAsia="en-GB"/>
        </w:rPr>
        <w:t>rt advice if you suspect that any aspect of the development would disturb any protected species</w:t>
      </w:r>
    </w:p>
    <w:p w:rsidR="00000000" w:rsidRPr="00313292" w:rsidRDefault="00143105">
      <w:pPr>
        <w:pStyle w:val="TableText"/>
        <w:tabs>
          <w:tab w:val="left" w:pos="699"/>
        </w:tabs>
        <w:jc w:val="both"/>
        <w:rPr>
          <w:color w:val="auto"/>
          <w:sz w:val="22"/>
          <w:szCs w:val="22"/>
          <w:lang w:eastAsia="en-GB"/>
        </w:rPr>
      </w:pPr>
    </w:p>
    <w:p w:rsidR="00000000" w:rsidRPr="00313292" w:rsidRDefault="00143105">
      <w:pPr>
        <w:pStyle w:val="TableText"/>
        <w:tabs>
          <w:tab w:val="left" w:pos="699"/>
        </w:tabs>
        <w:jc w:val="both"/>
        <w:rPr>
          <w:color w:val="auto"/>
          <w:sz w:val="22"/>
          <w:szCs w:val="22"/>
          <w:lang w:eastAsia="en-GB"/>
        </w:rPr>
      </w:pPr>
      <w:r w:rsidRPr="00313292">
        <w:rPr>
          <w:color w:val="auto"/>
          <w:sz w:val="22"/>
          <w:szCs w:val="22"/>
          <w:lang w:eastAsia="en-GB"/>
        </w:rPr>
        <w:t>3.</w:t>
      </w:r>
      <w:r w:rsidRPr="00313292">
        <w:rPr>
          <w:color w:val="auto"/>
          <w:sz w:val="22"/>
          <w:szCs w:val="22"/>
          <w:lang w:eastAsia="en-GB"/>
        </w:rPr>
        <w:tab/>
      </w:r>
      <w:r w:rsidRPr="00313292">
        <w:rPr>
          <w:color w:val="auto"/>
          <w:sz w:val="22"/>
          <w:szCs w:val="22"/>
          <w:lang w:eastAsia="en-GB"/>
        </w:rPr>
        <w:t xml:space="preserve">Highways Note: All works in the adopted highway to improve the existing paths must be completed in accord with a S144 </w:t>
      </w:r>
      <w:r w:rsidR="00313292" w:rsidRPr="00313292">
        <w:rPr>
          <w:color w:val="auto"/>
          <w:sz w:val="22"/>
          <w:szCs w:val="22"/>
          <w:lang w:eastAsia="en-GB"/>
        </w:rPr>
        <w:t>License</w:t>
      </w:r>
      <w:r w:rsidRPr="00313292">
        <w:rPr>
          <w:color w:val="auto"/>
          <w:sz w:val="22"/>
          <w:szCs w:val="22"/>
          <w:lang w:eastAsia="en-GB"/>
        </w:rPr>
        <w:t xml:space="preserve"> issued by LCC - Area West Highways Operations, or any form of highway agreement determined to be appropriate.  The grant of planni</w:t>
      </w:r>
      <w:r w:rsidRPr="00313292">
        <w:rPr>
          <w:color w:val="auto"/>
          <w:sz w:val="22"/>
          <w:szCs w:val="22"/>
          <w:lang w:eastAsia="en-GB"/>
        </w:rPr>
        <w:t>ng permission will require the developer to obtain the appropriate permits to work on, or immediately adjacent to, the adopted highway network.  The applicant should be advised to contact Lancashire County Council's Highways Regulation Team, who would need</w:t>
      </w:r>
      <w:r w:rsidRPr="00313292">
        <w:rPr>
          <w:color w:val="auto"/>
          <w:sz w:val="22"/>
          <w:szCs w:val="22"/>
          <w:lang w:eastAsia="en-GB"/>
        </w:rPr>
        <w:t xml:space="preserve"> a minimum of 12 weeks' notice to arrange the necessary permits.  They can be contacted on lhsstreetworks@lancashire.gov.uk or on 01772 533433.</w:t>
      </w:r>
    </w:p>
    <w:sectPr w:rsidR="00000000" w:rsidRPr="00313292" w:rsidSect="00DD329B">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94A" w:rsidRDefault="0057494A">
      <w:r>
        <w:separator/>
      </w:r>
    </w:p>
  </w:endnote>
  <w:endnote w:type="continuationSeparator" w:id="0">
    <w:p w:rsidR="0057494A" w:rsidRDefault="0057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BD7" w:rsidRDefault="00216BD7">
    <w:pPr>
      <w:pStyle w:val="BodyText"/>
      <w:tabs>
        <w:tab w:val="center" w:pos="4513"/>
        <w:tab w:val="right" w:pos="9026"/>
      </w:tabs>
      <w:jc w:val="center"/>
      <w:rPr>
        <w:rFonts w:ascii="Cambria Math" w:hAnsi="Cambria Math" w:cs="Cambria Math"/>
        <w:b w:val="0"/>
        <w:bCs w:val="0"/>
        <w:sz w:val="24"/>
        <w:szCs w:val="24"/>
        <w:lang w:eastAsia="en-GB"/>
      </w:rPr>
    </w:pPr>
    <w:r>
      <w:rPr>
        <w:rFonts w:ascii="Cambria Math" w:hAnsi="Cambria Math" w:cs="Cambria Math"/>
        <w:b w:val="0"/>
        <w:bCs w:val="0"/>
        <w:sz w:val="24"/>
        <w:szCs w:val="24"/>
        <w:lang w:eastAsia="en-GB"/>
      </w:rPr>
      <w:fldChar w:fldCharType="begin"/>
    </w:r>
    <w:r>
      <w:rPr>
        <w:rFonts w:ascii="Cambria Math" w:hAnsi="Cambria Math" w:cs="Cambria Math"/>
        <w:b w:val="0"/>
        <w:bCs w:val="0"/>
        <w:sz w:val="24"/>
        <w:szCs w:val="24"/>
        <w:lang w:eastAsia="en-GB"/>
      </w:rPr>
      <w:instrText xml:space="preserve"> PAGE   \* MERGEFORMAT </w:instrText>
    </w:r>
    <w:r>
      <w:rPr>
        <w:rFonts w:ascii="Cambria Math" w:hAnsi="Cambria Math" w:cs="Cambria Math"/>
        <w:b w:val="0"/>
        <w:bCs w:val="0"/>
        <w:sz w:val="24"/>
        <w:szCs w:val="24"/>
        <w:lang w:eastAsia="en-GB"/>
      </w:rPr>
      <w:fldChar w:fldCharType="separate"/>
    </w:r>
    <w:r>
      <w:rPr>
        <w:rFonts w:ascii="Cambria Math" w:hAnsi="Cambria Math" w:cs="Cambria Math"/>
        <w:b w:val="0"/>
        <w:bCs w:val="0"/>
        <w:noProof/>
        <w:sz w:val="24"/>
        <w:szCs w:val="24"/>
        <w:lang w:eastAsia="en-GB"/>
      </w:rPr>
      <w:t>5</w:t>
    </w:r>
    <w:r>
      <w:rPr>
        <w:rFonts w:ascii="Cambria Math" w:hAnsi="Cambria Math" w:cs="Cambria Math"/>
        <w:b w:val="0"/>
        <w:bCs w:val="0"/>
        <w:sz w:val="24"/>
        <w:szCs w:val="24"/>
        <w:lang w:eastAsia="en-GB"/>
      </w:rPr>
      <w:fldChar w:fldCharType="end"/>
    </w:r>
  </w:p>
  <w:p w:rsidR="00216BD7" w:rsidRDefault="00216BD7">
    <w:pPr>
      <w:pStyle w:val="BodyText"/>
      <w:tabs>
        <w:tab w:val="center" w:pos="4513"/>
        <w:tab w:val="right" w:pos="9026"/>
      </w:tabs>
      <w:rPr>
        <w:rFonts w:ascii="Cambria Math" w:hAnsi="Cambria Math" w:cs="Cambria Math"/>
        <w:b w:val="0"/>
        <w:bCs w:val="0"/>
        <w:sz w:val="24"/>
        <w:szCs w:val="24"/>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94A" w:rsidRDefault="0057494A">
      <w:r>
        <w:separator/>
      </w:r>
    </w:p>
  </w:footnote>
  <w:footnote w:type="continuationSeparator" w:id="0">
    <w:p w:rsidR="0057494A" w:rsidRDefault="00574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9DB"/>
    <w:multiLevelType w:val="hybridMultilevel"/>
    <w:tmpl w:val="B93A8BC6"/>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1" w15:restartNumberingAfterBreak="0">
    <w:nsid w:val="05E0012C"/>
    <w:multiLevelType w:val="hybridMultilevel"/>
    <w:tmpl w:val="5D02A316"/>
    <w:lvl w:ilvl="0" w:tplc="08090001">
      <w:start w:val="1"/>
      <w:numFmt w:val="bullet"/>
      <w:lvlText w:val=""/>
      <w:lvlJc w:val="left"/>
      <w:pPr>
        <w:ind w:left="2160" w:hanging="360"/>
      </w:pPr>
      <w:rPr>
        <w:rFonts w:asciiTheme="minorHAnsi" w:hAnsiTheme="minorHAnsi" w:hint="default"/>
      </w:rPr>
    </w:lvl>
    <w:lvl w:ilvl="1" w:tplc="08090003" w:tentative="1">
      <w:start w:val="1"/>
      <w:numFmt w:val="bullet"/>
      <w:lvlText w:val="o"/>
      <w:lvlJc w:val="left"/>
      <w:pPr>
        <w:ind w:left="2880" w:hanging="360"/>
      </w:pPr>
      <w:rPr>
        <w:rFonts w:asciiTheme="minorHAnsi" w:hAnsiTheme="minorHAnsi" w:hint="default"/>
      </w:rPr>
    </w:lvl>
    <w:lvl w:ilvl="2" w:tplc="08090005" w:tentative="1">
      <w:start w:val="1"/>
      <w:numFmt w:val="bullet"/>
      <w:lvlText w:val=""/>
      <w:lvlJc w:val="left"/>
      <w:pPr>
        <w:ind w:left="3600" w:hanging="360"/>
      </w:pPr>
      <w:rPr>
        <w:rFonts w:asciiTheme="minorHAnsi" w:hAnsiTheme="minorHAnsi" w:hint="default"/>
      </w:rPr>
    </w:lvl>
    <w:lvl w:ilvl="3" w:tplc="08090001" w:tentative="1">
      <w:start w:val="1"/>
      <w:numFmt w:val="bullet"/>
      <w:lvlText w:val=""/>
      <w:lvlJc w:val="left"/>
      <w:pPr>
        <w:ind w:left="4320" w:hanging="360"/>
      </w:pPr>
      <w:rPr>
        <w:rFonts w:asciiTheme="minorHAnsi" w:hAnsiTheme="minorHAnsi" w:hint="default"/>
      </w:rPr>
    </w:lvl>
    <w:lvl w:ilvl="4" w:tplc="08090003" w:tentative="1">
      <w:start w:val="1"/>
      <w:numFmt w:val="bullet"/>
      <w:lvlText w:val="o"/>
      <w:lvlJc w:val="left"/>
      <w:pPr>
        <w:ind w:left="5040" w:hanging="360"/>
      </w:pPr>
      <w:rPr>
        <w:rFonts w:asciiTheme="minorHAnsi" w:hAnsiTheme="minorHAnsi" w:hint="default"/>
      </w:rPr>
    </w:lvl>
    <w:lvl w:ilvl="5" w:tplc="08090005" w:tentative="1">
      <w:start w:val="1"/>
      <w:numFmt w:val="bullet"/>
      <w:lvlText w:val=""/>
      <w:lvlJc w:val="left"/>
      <w:pPr>
        <w:ind w:left="5760" w:hanging="360"/>
      </w:pPr>
      <w:rPr>
        <w:rFonts w:asciiTheme="minorHAnsi" w:hAnsiTheme="minorHAnsi" w:hint="default"/>
      </w:rPr>
    </w:lvl>
    <w:lvl w:ilvl="6" w:tplc="08090001" w:tentative="1">
      <w:start w:val="1"/>
      <w:numFmt w:val="bullet"/>
      <w:lvlText w:val=""/>
      <w:lvlJc w:val="left"/>
      <w:pPr>
        <w:ind w:left="6480" w:hanging="360"/>
      </w:pPr>
      <w:rPr>
        <w:rFonts w:asciiTheme="minorHAnsi" w:hAnsiTheme="minorHAnsi" w:hint="default"/>
      </w:rPr>
    </w:lvl>
    <w:lvl w:ilvl="7" w:tplc="08090003" w:tentative="1">
      <w:start w:val="1"/>
      <w:numFmt w:val="bullet"/>
      <w:lvlText w:val="o"/>
      <w:lvlJc w:val="left"/>
      <w:pPr>
        <w:ind w:left="7200" w:hanging="360"/>
      </w:pPr>
      <w:rPr>
        <w:rFonts w:asciiTheme="minorHAnsi" w:hAnsiTheme="minorHAnsi" w:hint="default"/>
      </w:rPr>
    </w:lvl>
    <w:lvl w:ilvl="8" w:tplc="08090005" w:tentative="1">
      <w:start w:val="1"/>
      <w:numFmt w:val="bullet"/>
      <w:lvlText w:val=""/>
      <w:lvlJc w:val="left"/>
      <w:pPr>
        <w:ind w:left="7920" w:hanging="360"/>
      </w:pPr>
      <w:rPr>
        <w:rFonts w:asciiTheme="minorHAnsi" w:hAnsiTheme="minorHAnsi" w:hint="default"/>
      </w:rPr>
    </w:lvl>
  </w:abstractNum>
  <w:abstractNum w:abstractNumId="2" w15:restartNumberingAfterBreak="0">
    <w:nsid w:val="062E3C75"/>
    <w:multiLevelType w:val="hybridMultilevel"/>
    <w:tmpl w:val="3D96F9AA"/>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3" w15:restartNumberingAfterBreak="0">
    <w:nsid w:val="073A7E2D"/>
    <w:multiLevelType w:val="hybridMultilevel"/>
    <w:tmpl w:val="BAFCDD92"/>
    <w:lvl w:ilvl="0" w:tplc="08090001">
      <w:start w:val="1"/>
      <w:numFmt w:val="bullet"/>
      <w:lvlText w:val=""/>
      <w:lvlJc w:val="left"/>
      <w:pPr>
        <w:ind w:left="360" w:hanging="360"/>
      </w:pPr>
      <w:rPr>
        <w:rFonts w:asciiTheme="minorHAnsi" w:hAnsiTheme="minorHAnsi" w:hint="default"/>
      </w:rPr>
    </w:lvl>
    <w:lvl w:ilvl="1" w:tplc="08090003" w:tentative="1">
      <w:start w:val="1"/>
      <w:numFmt w:val="bullet"/>
      <w:lvlText w:val="o"/>
      <w:lvlJc w:val="left"/>
      <w:pPr>
        <w:ind w:left="1080" w:hanging="360"/>
      </w:pPr>
      <w:rPr>
        <w:rFonts w:asciiTheme="minorHAnsi" w:hAnsiTheme="minorHAnsi" w:hint="default"/>
      </w:rPr>
    </w:lvl>
    <w:lvl w:ilvl="2" w:tplc="08090005" w:tentative="1">
      <w:start w:val="1"/>
      <w:numFmt w:val="bullet"/>
      <w:lvlText w:val=""/>
      <w:lvlJc w:val="left"/>
      <w:pPr>
        <w:ind w:left="1800" w:hanging="360"/>
      </w:pPr>
      <w:rPr>
        <w:rFonts w:asciiTheme="minorHAnsi" w:hAnsiTheme="minorHAnsi" w:hint="default"/>
      </w:rPr>
    </w:lvl>
    <w:lvl w:ilvl="3" w:tplc="08090001" w:tentative="1">
      <w:start w:val="1"/>
      <w:numFmt w:val="bullet"/>
      <w:lvlText w:val=""/>
      <w:lvlJc w:val="left"/>
      <w:pPr>
        <w:ind w:left="2520" w:hanging="360"/>
      </w:pPr>
      <w:rPr>
        <w:rFonts w:asciiTheme="minorHAnsi" w:hAnsiTheme="minorHAnsi" w:hint="default"/>
      </w:rPr>
    </w:lvl>
    <w:lvl w:ilvl="4" w:tplc="08090003" w:tentative="1">
      <w:start w:val="1"/>
      <w:numFmt w:val="bullet"/>
      <w:lvlText w:val="o"/>
      <w:lvlJc w:val="left"/>
      <w:pPr>
        <w:ind w:left="3240" w:hanging="360"/>
      </w:pPr>
      <w:rPr>
        <w:rFonts w:asciiTheme="minorHAnsi" w:hAnsiTheme="minorHAnsi" w:hint="default"/>
      </w:rPr>
    </w:lvl>
    <w:lvl w:ilvl="5" w:tplc="08090005" w:tentative="1">
      <w:start w:val="1"/>
      <w:numFmt w:val="bullet"/>
      <w:lvlText w:val=""/>
      <w:lvlJc w:val="left"/>
      <w:pPr>
        <w:ind w:left="3960" w:hanging="360"/>
      </w:pPr>
      <w:rPr>
        <w:rFonts w:asciiTheme="minorHAnsi" w:hAnsiTheme="minorHAnsi" w:hint="default"/>
      </w:rPr>
    </w:lvl>
    <w:lvl w:ilvl="6" w:tplc="08090001" w:tentative="1">
      <w:start w:val="1"/>
      <w:numFmt w:val="bullet"/>
      <w:lvlText w:val=""/>
      <w:lvlJc w:val="left"/>
      <w:pPr>
        <w:ind w:left="4680" w:hanging="360"/>
      </w:pPr>
      <w:rPr>
        <w:rFonts w:asciiTheme="minorHAnsi" w:hAnsiTheme="minorHAnsi" w:hint="default"/>
      </w:rPr>
    </w:lvl>
    <w:lvl w:ilvl="7" w:tplc="08090003" w:tentative="1">
      <w:start w:val="1"/>
      <w:numFmt w:val="bullet"/>
      <w:lvlText w:val="o"/>
      <w:lvlJc w:val="left"/>
      <w:pPr>
        <w:ind w:left="5400" w:hanging="360"/>
      </w:pPr>
      <w:rPr>
        <w:rFonts w:asciiTheme="minorHAnsi" w:hAnsiTheme="minorHAnsi" w:hint="default"/>
      </w:rPr>
    </w:lvl>
    <w:lvl w:ilvl="8" w:tplc="08090005" w:tentative="1">
      <w:start w:val="1"/>
      <w:numFmt w:val="bullet"/>
      <w:lvlText w:val=""/>
      <w:lvlJc w:val="left"/>
      <w:pPr>
        <w:ind w:left="6120" w:hanging="360"/>
      </w:pPr>
      <w:rPr>
        <w:rFonts w:asciiTheme="minorHAnsi" w:hAnsiTheme="minorHAnsi" w:hint="default"/>
      </w:rPr>
    </w:lvl>
  </w:abstractNum>
  <w:abstractNum w:abstractNumId="4" w15:restartNumberingAfterBreak="0">
    <w:nsid w:val="09F40B63"/>
    <w:multiLevelType w:val="hybridMultilevel"/>
    <w:tmpl w:val="F77CF9D8"/>
    <w:lvl w:ilvl="0" w:tplc="08090001">
      <w:start w:val="1"/>
      <w:numFmt w:val="bullet"/>
      <w:lvlText w:val=""/>
      <w:lvlJc w:val="left"/>
      <w:pPr>
        <w:ind w:left="786" w:hanging="360"/>
      </w:pPr>
      <w:rPr>
        <w:rFonts w:asciiTheme="minorHAnsi" w:hAnsiTheme="minorHAnsi" w:hint="default"/>
      </w:rPr>
    </w:lvl>
    <w:lvl w:ilvl="1" w:tplc="08090003" w:tentative="1">
      <w:start w:val="1"/>
      <w:numFmt w:val="bullet"/>
      <w:lvlText w:val="o"/>
      <w:lvlJc w:val="left"/>
      <w:pPr>
        <w:ind w:left="1506" w:hanging="360"/>
      </w:pPr>
      <w:rPr>
        <w:rFonts w:asciiTheme="minorHAnsi" w:hAnsiTheme="minorHAnsi" w:hint="default"/>
      </w:rPr>
    </w:lvl>
    <w:lvl w:ilvl="2" w:tplc="08090005" w:tentative="1">
      <w:start w:val="1"/>
      <w:numFmt w:val="bullet"/>
      <w:lvlText w:val=""/>
      <w:lvlJc w:val="left"/>
      <w:pPr>
        <w:ind w:left="2226" w:hanging="360"/>
      </w:pPr>
      <w:rPr>
        <w:rFonts w:asciiTheme="minorHAnsi" w:hAnsiTheme="minorHAnsi" w:hint="default"/>
      </w:rPr>
    </w:lvl>
    <w:lvl w:ilvl="3" w:tplc="08090001" w:tentative="1">
      <w:start w:val="1"/>
      <w:numFmt w:val="bullet"/>
      <w:lvlText w:val=""/>
      <w:lvlJc w:val="left"/>
      <w:pPr>
        <w:ind w:left="2946" w:hanging="360"/>
      </w:pPr>
      <w:rPr>
        <w:rFonts w:asciiTheme="minorHAnsi" w:hAnsiTheme="minorHAnsi" w:hint="default"/>
      </w:rPr>
    </w:lvl>
    <w:lvl w:ilvl="4" w:tplc="08090003" w:tentative="1">
      <w:start w:val="1"/>
      <w:numFmt w:val="bullet"/>
      <w:lvlText w:val="o"/>
      <w:lvlJc w:val="left"/>
      <w:pPr>
        <w:ind w:left="3666" w:hanging="360"/>
      </w:pPr>
      <w:rPr>
        <w:rFonts w:asciiTheme="minorHAnsi" w:hAnsiTheme="minorHAnsi" w:hint="default"/>
      </w:rPr>
    </w:lvl>
    <w:lvl w:ilvl="5" w:tplc="08090005" w:tentative="1">
      <w:start w:val="1"/>
      <w:numFmt w:val="bullet"/>
      <w:lvlText w:val=""/>
      <w:lvlJc w:val="left"/>
      <w:pPr>
        <w:ind w:left="4386" w:hanging="360"/>
      </w:pPr>
      <w:rPr>
        <w:rFonts w:asciiTheme="minorHAnsi" w:hAnsiTheme="minorHAnsi" w:hint="default"/>
      </w:rPr>
    </w:lvl>
    <w:lvl w:ilvl="6" w:tplc="08090001" w:tentative="1">
      <w:start w:val="1"/>
      <w:numFmt w:val="bullet"/>
      <w:lvlText w:val=""/>
      <w:lvlJc w:val="left"/>
      <w:pPr>
        <w:ind w:left="5106" w:hanging="360"/>
      </w:pPr>
      <w:rPr>
        <w:rFonts w:asciiTheme="minorHAnsi" w:hAnsiTheme="minorHAnsi" w:hint="default"/>
      </w:rPr>
    </w:lvl>
    <w:lvl w:ilvl="7" w:tplc="08090003" w:tentative="1">
      <w:start w:val="1"/>
      <w:numFmt w:val="bullet"/>
      <w:lvlText w:val="o"/>
      <w:lvlJc w:val="left"/>
      <w:pPr>
        <w:ind w:left="5826" w:hanging="360"/>
      </w:pPr>
      <w:rPr>
        <w:rFonts w:asciiTheme="minorHAnsi" w:hAnsiTheme="minorHAnsi" w:hint="default"/>
      </w:rPr>
    </w:lvl>
    <w:lvl w:ilvl="8" w:tplc="08090005" w:tentative="1">
      <w:start w:val="1"/>
      <w:numFmt w:val="bullet"/>
      <w:lvlText w:val=""/>
      <w:lvlJc w:val="left"/>
      <w:pPr>
        <w:ind w:left="6546" w:hanging="360"/>
      </w:pPr>
      <w:rPr>
        <w:rFonts w:asciiTheme="minorHAnsi" w:hAnsiTheme="minorHAnsi" w:hint="default"/>
      </w:rPr>
    </w:lvl>
  </w:abstractNum>
  <w:abstractNum w:abstractNumId="5" w15:restartNumberingAfterBreak="0">
    <w:nsid w:val="0A9516F0"/>
    <w:multiLevelType w:val="hybridMultilevel"/>
    <w:tmpl w:val="7058554A"/>
    <w:lvl w:ilvl="0" w:tplc="34E21C98">
      <w:numFmt w:val="bullet"/>
      <w:lvlText w:val=""/>
      <w:lvlJc w:val="left"/>
      <w:pPr>
        <w:ind w:left="1080" w:hanging="360"/>
      </w:pPr>
      <w:rPr>
        <w:rFonts w:ascii="Times New Roman" w:eastAsia="Times New Roman" w:hAnsi="Times New Roman" w:hint="eastAsia"/>
      </w:rPr>
    </w:lvl>
    <w:lvl w:ilvl="1" w:tplc="08090003" w:tentative="1">
      <w:start w:val="1"/>
      <w:numFmt w:val="bullet"/>
      <w:lvlText w:val="o"/>
      <w:lvlJc w:val="left"/>
      <w:pPr>
        <w:ind w:left="1800" w:hanging="360"/>
      </w:pPr>
      <w:rPr>
        <w:rFonts w:asciiTheme="minorHAnsi" w:hAnsiTheme="minorHAnsi" w:hint="default"/>
      </w:rPr>
    </w:lvl>
    <w:lvl w:ilvl="2" w:tplc="08090005" w:tentative="1">
      <w:start w:val="1"/>
      <w:numFmt w:val="bullet"/>
      <w:lvlText w:val=""/>
      <w:lvlJc w:val="left"/>
      <w:pPr>
        <w:ind w:left="2520" w:hanging="360"/>
      </w:pPr>
      <w:rPr>
        <w:rFonts w:asciiTheme="minorHAnsi" w:hAnsiTheme="minorHAnsi" w:hint="default"/>
      </w:rPr>
    </w:lvl>
    <w:lvl w:ilvl="3" w:tplc="08090001" w:tentative="1">
      <w:start w:val="1"/>
      <w:numFmt w:val="bullet"/>
      <w:lvlText w:val=""/>
      <w:lvlJc w:val="left"/>
      <w:pPr>
        <w:ind w:left="3240" w:hanging="360"/>
      </w:pPr>
      <w:rPr>
        <w:rFonts w:asciiTheme="minorHAnsi" w:hAnsiTheme="minorHAnsi" w:hint="default"/>
      </w:rPr>
    </w:lvl>
    <w:lvl w:ilvl="4" w:tplc="08090003" w:tentative="1">
      <w:start w:val="1"/>
      <w:numFmt w:val="bullet"/>
      <w:lvlText w:val="o"/>
      <w:lvlJc w:val="left"/>
      <w:pPr>
        <w:ind w:left="3960" w:hanging="360"/>
      </w:pPr>
      <w:rPr>
        <w:rFonts w:asciiTheme="minorHAnsi" w:hAnsiTheme="minorHAnsi" w:hint="default"/>
      </w:rPr>
    </w:lvl>
    <w:lvl w:ilvl="5" w:tplc="08090005" w:tentative="1">
      <w:start w:val="1"/>
      <w:numFmt w:val="bullet"/>
      <w:lvlText w:val=""/>
      <w:lvlJc w:val="left"/>
      <w:pPr>
        <w:ind w:left="4680" w:hanging="360"/>
      </w:pPr>
      <w:rPr>
        <w:rFonts w:asciiTheme="minorHAnsi" w:hAnsiTheme="minorHAnsi" w:hint="default"/>
      </w:rPr>
    </w:lvl>
    <w:lvl w:ilvl="6" w:tplc="08090001" w:tentative="1">
      <w:start w:val="1"/>
      <w:numFmt w:val="bullet"/>
      <w:lvlText w:val=""/>
      <w:lvlJc w:val="left"/>
      <w:pPr>
        <w:ind w:left="5400" w:hanging="360"/>
      </w:pPr>
      <w:rPr>
        <w:rFonts w:asciiTheme="minorHAnsi" w:hAnsiTheme="minorHAnsi" w:hint="default"/>
      </w:rPr>
    </w:lvl>
    <w:lvl w:ilvl="7" w:tplc="08090003" w:tentative="1">
      <w:start w:val="1"/>
      <w:numFmt w:val="bullet"/>
      <w:lvlText w:val="o"/>
      <w:lvlJc w:val="left"/>
      <w:pPr>
        <w:ind w:left="6120" w:hanging="360"/>
      </w:pPr>
      <w:rPr>
        <w:rFonts w:asciiTheme="minorHAnsi" w:hAnsiTheme="minorHAnsi" w:hint="default"/>
      </w:rPr>
    </w:lvl>
    <w:lvl w:ilvl="8" w:tplc="08090005" w:tentative="1">
      <w:start w:val="1"/>
      <w:numFmt w:val="bullet"/>
      <w:lvlText w:val=""/>
      <w:lvlJc w:val="left"/>
      <w:pPr>
        <w:ind w:left="6840" w:hanging="360"/>
      </w:pPr>
      <w:rPr>
        <w:rFonts w:asciiTheme="minorHAnsi" w:hAnsiTheme="minorHAnsi" w:hint="default"/>
      </w:rPr>
    </w:lvl>
  </w:abstractNum>
  <w:abstractNum w:abstractNumId="6" w15:restartNumberingAfterBreak="0">
    <w:nsid w:val="136E2401"/>
    <w:multiLevelType w:val="hybridMultilevel"/>
    <w:tmpl w:val="D3F4C684"/>
    <w:lvl w:ilvl="0" w:tplc="08090001">
      <w:start w:val="1"/>
      <w:numFmt w:val="bullet"/>
      <w:lvlText w:val=""/>
      <w:lvlJc w:val="left"/>
      <w:pPr>
        <w:ind w:left="360" w:hanging="360"/>
      </w:pPr>
      <w:rPr>
        <w:rFonts w:asciiTheme="minorHAnsi" w:hAnsiTheme="minorHAnsi" w:hint="default"/>
      </w:rPr>
    </w:lvl>
    <w:lvl w:ilvl="1" w:tplc="08090003" w:tentative="1">
      <w:start w:val="1"/>
      <w:numFmt w:val="bullet"/>
      <w:lvlText w:val="o"/>
      <w:lvlJc w:val="left"/>
      <w:pPr>
        <w:ind w:left="1080" w:hanging="360"/>
      </w:pPr>
      <w:rPr>
        <w:rFonts w:asciiTheme="minorHAnsi" w:hAnsiTheme="minorHAnsi" w:hint="default"/>
      </w:rPr>
    </w:lvl>
    <w:lvl w:ilvl="2" w:tplc="08090005" w:tentative="1">
      <w:start w:val="1"/>
      <w:numFmt w:val="bullet"/>
      <w:lvlText w:val=""/>
      <w:lvlJc w:val="left"/>
      <w:pPr>
        <w:ind w:left="1800" w:hanging="360"/>
      </w:pPr>
      <w:rPr>
        <w:rFonts w:asciiTheme="minorHAnsi" w:hAnsiTheme="minorHAnsi" w:hint="default"/>
      </w:rPr>
    </w:lvl>
    <w:lvl w:ilvl="3" w:tplc="08090001" w:tentative="1">
      <w:start w:val="1"/>
      <w:numFmt w:val="bullet"/>
      <w:lvlText w:val=""/>
      <w:lvlJc w:val="left"/>
      <w:pPr>
        <w:ind w:left="2520" w:hanging="360"/>
      </w:pPr>
      <w:rPr>
        <w:rFonts w:asciiTheme="minorHAnsi" w:hAnsiTheme="minorHAnsi" w:hint="default"/>
      </w:rPr>
    </w:lvl>
    <w:lvl w:ilvl="4" w:tplc="08090003" w:tentative="1">
      <w:start w:val="1"/>
      <w:numFmt w:val="bullet"/>
      <w:lvlText w:val="o"/>
      <w:lvlJc w:val="left"/>
      <w:pPr>
        <w:ind w:left="3240" w:hanging="360"/>
      </w:pPr>
      <w:rPr>
        <w:rFonts w:asciiTheme="minorHAnsi" w:hAnsiTheme="minorHAnsi" w:hint="default"/>
      </w:rPr>
    </w:lvl>
    <w:lvl w:ilvl="5" w:tplc="08090005" w:tentative="1">
      <w:start w:val="1"/>
      <w:numFmt w:val="bullet"/>
      <w:lvlText w:val=""/>
      <w:lvlJc w:val="left"/>
      <w:pPr>
        <w:ind w:left="3960" w:hanging="360"/>
      </w:pPr>
      <w:rPr>
        <w:rFonts w:asciiTheme="minorHAnsi" w:hAnsiTheme="minorHAnsi" w:hint="default"/>
      </w:rPr>
    </w:lvl>
    <w:lvl w:ilvl="6" w:tplc="08090001" w:tentative="1">
      <w:start w:val="1"/>
      <w:numFmt w:val="bullet"/>
      <w:lvlText w:val=""/>
      <w:lvlJc w:val="left"/>
      <w:pPr>
        <w:ind w:left="4680" w:hanging="360"/>
      </w:pPr>
      <w:rPr>
        <w:rFonts w:asciiTheme="minorHAnsi" w:hAnsiTheme="minorHAnsi" w:hint="default"/>
      </w:rPr>
    </w:lvl>
    <w:lvl w:ilvl="7" w:tplc="08090003" w:tentative="1">
      <w:start w:val="1"/>
      <w:numFmt w:val="bullet"/>
      <w:lvlText w:val="o"/>
      <w:lvlJc w:val="left"/>
      <w:pPr>
        <w:ind w:left="5400" w:hanging="360"/>
      </w:pPr>
      <w:rPr>
        <w:rFonts w:asciiTheme="minorHAnsi" w:hAnsiTheme="minorHAnsi" w:hint="default"/>
      </w:rPr>
    </w:lvl>
    <w:lvl w:ilvl="8" w:tplc="08090005" w:tentative="1">
      <w:start w:val="1"/>
      <w:numFmt w:val="bullet"/>
      <w:lvlText w:val=""/>
      <w:lvlJc w:val="left"/>
      <w:pPr>
        <w:ind w:left="6120" w:hanging="360"/>
      </w:pPr>
      <w:rPr>
        <w:rFonts w:asciiTheme="minorHAnsi" w:hAnsiTheme="minorHAnsi" w:hint="default"/>
      </w:rPr>
    </w:lvl>
  </w:abstractNum>
  <w:abstractNum w:abstractNumId="7" w15:restartNumberingAfterBreak="0">
    <w:nsid w:val="138504E5"/>
    <w:multiLevelType w:val="hybridMultilevel"/>
    <w:tmpl w:val="CBB2286A"/>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8" w15:restartNumberingAfterBreak="0">
    <w:nsid w:val="18FD6A26"/>
    <w:multiLevelType w:val="multilevel"/>
    <w:tmpl w:val="0809001F"/>
    <w:lvl w:ilvl="0">
      <w:start w:val="1"/>
      <w:numFmt w:val="decimal"/>
      <w:lvlText w:val="%1."/>
      <w:lvlJc w:val="left"/>
      <w:pPr>
        <w:ind w:left="360" w:hanging="360"/>
      </w:pPr>
      <w:rPr>
        <w:rFonts w:cs="Calibri"/>
      </w:rPr>
    </w:lvl>
    <w:lvl w:ilvl="1">
      <w:start w:val="1"/>
      <w:numFmt w:val="decimal"/>
      <w:lvlText w:val="%1.%2."/>
      <w:lvlJc w:val="left"/>
      <w:pPr>
        <w:ind w:left="792" w:hanging="432"/>
      </w:pPr>
      <w:rPr>
        <w:rFonts w:cs="Calibri"/>
      </w:rPr>
    </w:lvl>
    <w:lvl w:ilvl="2">
      <w:start w:val="1"/>
      <w:numFmt w:val="decimal"/>
      <w:lvlText w:val="%1.%2.%3."/>
      <w:lvlJc w:val="left"/>
      <w:pPr>
        <w:ind w:left="1224" w:hanging="504"/>
      </w:pPr>
      <w:rPr>
        <w:rFonts w:cs="Calibri"/>
      </w:rPr>
    </w:lvl>
    <w:lvl w:ilvl="3">
      <w:start w:val="1"/>
      <w:numFmt w:val="decimal"/>
      <w:lvlText w:val="%1.%2.%3.%4."/>
      <w:lvlJc w:val="left"/>
      <w:pPr>
        <w:ind w:left="1728" w:hanging="648"/>
      </w:pPr>
      <w:rPr>
        <w:rFonts w:cs="Calibri"/>
      </w:rPr>
    </w:lvl>
    <w:lvl w:ilvl="4">
      <w:start w:val="1"/>
      <w:numFmt w:val="decimal"/>
      <w:lvlText w:val="%1.%2.%3.%4.%5."/>
      <w:lvlJc w:val="left"/>
      <w:pPr>
        <w:ind w:left="2232" w:hanging="792"/>
      </w:pPr>
      <w:rPr>
        <w:rFonts w:cs="Calibri"/>
      </w:rPr>
    </w:lvl>
    <w:lvl w:ilvl="5">
      <w:start w:val="1"/>
      <w:numFmt w:val="decimal"/>
      <w:lvlText w:val="%1.%2.%3.%4.%5.%6."/>
      <w:lvlJc w:val="left"/>
      <w:pPr>
        <w:ind w:left="2736" w:hanging="936"/>
      </w:pPr>
      <w:rPr>
        <w:rFonts w:cs="Calibri"/>
      </w:rPr>
    </w:lvl>
    <w:lvl w:ilvl="6">
      <w:start w:val="1"/>
      <w:numFmt w:val="decimal"/>
      <w:lvlText w:val="%1.%2.%3.%4.%5.%6.%7."/>
      <w:lvlJc w:val="left"/>
      <w:pPr>
        <w:ind w:left="3240" w:hanging="1080"/>
      </w:pPr>
      <w:rPr>
        <w:rFonts w:cs="Calibri"/>
      </w:rPr>
    </w:lvl>
    <w:lvl w:ilvl="7">
      <w:start w:val="1"/>
      <w:numFmt w:val="decimal"/>
      <w:lvlText w:val="%1.%2.%3.%4.%5.%6.%7.%8."/>
      <w:lvlJc w:val="left"/>
      <w:pPr>
        <w:ind w:left="3744" w:hanging="1224"/>
      </w:pPr>
      <w:rPr>
        <w:rFonts w:cs="Calibri"/>
      </w:rPr>
    </w:lvl>
    <w:lvl w:ilvl="8">
      <w:start w:val="1"/>
      <w:numFmt w:val="decimal"/>
      <w:lvlText w:val="%1.%2.%3.%4.%5.%6.%7.%8.%9."/>
      <w:lvlJc w:val="left"/>
      <w:pPr>
        <w:ind w:left="4320" w:hanging="1440"/>
      </w:pPr>
      <w:rPr>
        <w:rFonts w:cs="Calibri"/>
      </w:rPr>
    </w:lvl>
  </w:abstractNum>
  <w:abstractNum w:abstractNumId="9" w15:restartNumberingAfterBreak="0">
    <w:nsid w:val="1C0D5CD2"/>
    <w:multiLevelType w:val="hybridMultilevel"/>
    <w:tmpl w:val="407C1E86"/>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10" w15:restartNumberingAfterBreak="0">
    <w:nsid w:val="26634B42"/>
    <w:multiLevelType w:val="hybridMultilevel"/>
    <w:tmpl w:val="EF24CE6C"/>
    <w:lvl w:ilvl="0" w:tplc="34E21C98">
      <w:numFmt w:val="bullet"/>
      <w:lvlText w:val=""/>
      <w:lvlJc w:val="left"/>
      <w:pPr>
        <w:ind w:left="1080" w:hanging="360"/>
      </w:pPr>
      <w:rPr>
        <w:rFonts w:ascii="Times New Roman" w:eastAsia="Times New Roman" w:hAnsi="Times New Roman" w:hint="eastAsia"/>
      </w:rPr>
    </w:lvl>
    <w:lvl w:ilvl="1" w:tplc="08090003" w:tentative="1">
      <w:start w:val="1"/>
      <w:numFmt w:val="bullet"/>
      <w:lvlText w:val="o"/>
      <w:lvlJc w:val="left"/>
      <w:pPr>
        <w:ind w:left="1800" w:hanging="360"/>
      </w:pPr>
      <w:rPr>
        <w:rFonts w:asciiTheme="minorHAnsi" w:hAnsiTheme="minorHAnsi" w:hint="default"/>
      </w:rPr>
    </w:lvl>
    <w:lvl w:ilvl="2" w:tplc="08090005" w:tentative="1">
      <w:start w:val="1"/>
      <w:numFmt w:val="bullet"/>
      <w:lvlText w:val=""/>
      <w:lvlJc w:val="left"/>
      <w:pPr>
        <w:ind w:left="2520" w:hanging="360"/>
      </w:pPr>
      <w:rPr>
        <w:rFonts w:asciiTheme="minorHAnsi" w:hAnsiTheme="minorHAnsi" w:hint="default"/>
      </w:rPr>
    </w:lvl>
    <w:lvl w:ilvl="3" w:tplc="08090001" w:tentative="1">
      <w:start w:val="1"/>
      <w:numFmt w:val="bullet"/>
      <w:lvlText w:val=""/>
      <w:lvlJc w:val="left"/>
      <w:pPr>
        <w:ind w:left="3240" w:hanging="360"/>
      </w:pPr>
      <w:rPr>
        <w:rFonts w:asciiTheme="minorHAnsi" w:hAnsiTheme="minorHAnsi" w:hint="default"/>
      </w:rPr>
    </w:lvl>
    <w:lvl w:ilvl="4" w:tplc="08090003" w:tentative="1">
      <w:start w:val="1"/>
      <w:numFmt w:val="bullet"/>
      <w:lvlText w:val="o"/>
      <w:lvlJc w:val="left"/>
      <w:pPr>
        <w:ind w:left="3960" w:hanging="360"/>
      </w:pPr>
      <w:rPr>
        <w:rFonts w:asciiTheme="minorHAnsi" w:hAnsiTheme="minorHAnsi" w:hint="default"/>
      </w:rPr>
    </w:lvl>
    <w:lvl w:ilvl="5" w:tplc="08090005" w:tentative="1">
      <w:start w:val="1"/>
      <w:numFmt w:val="bullet"/>
      <w:lvlText w:val=""/>
      <w:lvlJc w:val="left"/>
      <w:pPr>
        <w:ind w:left="4680" w:hanging="360"/>
      </w:pPr>
      <w:rPr>
        <w:rFonts w:asciiTheme="minorHAnsi" w:hAnsiTheme="minorHAnsi" w:hint="default"/>
      </w:rPr>
    </w:lvl>
    <w:lvl w:ilvl="6" w:tplc="08090001" w:tentative="1">
      <w:start w:val="1"/>
      <w:numFmt w:val="bullet"/>
      <w:lvlText w:val=""/>
      <w:lvlJc w:val="left"/>
      <w:pPr>
        <w:ind w:left="5400" w:hanging="360"/>
      </w:pPr>
      <w:rPr>
        <w:rFonts w:asciiTheme="minorHAnsi" w:hAnsiTheme="minorHAnsi" w:hint="default"/>
      </w:rPr>
    </w:lvl>
    <w:lvl w:ilvl="7" w:tplc="08090003" w:tentative="1">
      <w:start w:val="1"/>
      <w:numFmt w:val="bullet"/>
      <w:lvlText w:val="o"/>
      <w:lvlJc w:val="left"/>
      <w:pPr>
        <w:ind w:left="6120" w:hanging="360"/>
      </w:pPr>
      <w:rPr>
        <w:rFonts w:asciiTheme="minorHAnsi" w:hAnsiTheme="minorHAnsi" w:hint="default"/>
      </w:rPr>
    </w:lvl>
    <w:lvl w:ilvl="8" w:tplc="08090005" w:tentative="1">
      <w:start w:val="1"/>
      <w:numFmt w:val="bullet"/>
      <w:lvlText w:val=""/>
      <w:lvlJc w:val="left"/>
      <w:pPr>
        <w:ind w:left="6840" w:hanging="360"/>
      </w:pPr>
      <w:rPr>
        <w:rFonts w:asciiTheme="minorHAnsi" w:hAnsiTheme="minorHAnsi" w:hint="default"/>
      </w:rPr>
    </w:lvl>
  </w:abstractNum>
  <w:abstractNum w:abstractNumId="11" w15:restartNumberingAfterBreak="0">
    <w:nsid w:val="27B75083"/>
    <w:multiLevelType w:val="hybridMultilevel"/>
    <w:tmpl w:val="EFC04DB4"/>
    <w:lvl w:ilvl="0" w:tplc="08090001">
      <w:start w:val="1"/>
      <w:numFmt w:val="bullet"/>
      <w:lvlText w:val=""/>
      <w:lvlJc w:val="left"/>
      <w:pPr>
        <w:ind w:left="360" w:hanging="360"/>
      </w:pPr>
      <w:rPr>
        <w:rFonts w:asciiTheme="minorHAnsi" w:hAnsiTheme="minorHAnsi" w:hint="default"/>
      </w:rPr>
    </w:lvl>
    <w:lvl w:ilvl="1" w:tplc="08090003" w:tentative="1">
      <w:start w:val="1"/>
      <w:numFmt w:val="bullet"/>
      <w:lvlText w:val="o"/>
      <w:lvlJc w:val="left"/>
      <w:pPr>
        <w:ind w:left="1080" w:hanging="360"/>
      </w:pPr>
      <w:rPr>
        <w:rFonts w:asciiTheme="minorHAnsi" w:hAnsiTheme="minorHAnsi" w:hint="default"/>
      </w:rPr>
    </w:lvl>
    <w:lvl w:ilvl="2" w:tplc="08090005" w:tentative="1">
      <w:start w:val="1"/>
      <w:numFmt w:val="bullet"/>
      <w:lvlText w:val=""/>
      <w:lvlJc w:val="left"/>
      <w:pPr>
        <w:ind w:left="1800" w:hanging="360"/>
      </w:pPr>
      <w:rPr>
        <w:rFonts w:asciiTheme="minorHAnsi" w:hAnsiTheme="minorHAnsi" w:hint="default"/>
      </w:rPr>
    </w:lvl>
    <w:lvl w:ilvl="3" w:tplc="08090001" w:tentative="1">
      <w:start w:val="1"/>
      <w:numFmt w:val="bullet"/>
      <w:lvlText w:val=""/>
      <w:lvlJc w:val="left"/>
      <w:pPr>
        <w:ind w:left="2520" w:hanging="360"/>
      </w:pPr>
      <w:rPr>
        <w:rFonts w:asciiTheme="minorHAnsi" w:hAnsiTheme="minorHAnsi" w:hint="default"/>
      </w:rPr>
    </w:lvl>
    <w:lvl w:ilvl="4" w:tplc="08090003" w:tentative="1">
      <w:start w:val="1"/>
      <w:numFmt w:val="bullet"/>
      <w:lvlText w:val="o"/>
      <w:lvlJc w:val="left"/>
      <w:pPr>
        <w:ind w:left="3240" w:hanging="360"/>
      </w:pPr>
      <w:rPr>
        <w:rFonts w:asciiTheme="minorHAnsi" w:hAnsiTheme="minorHAnsi" w:hint="default"/>
      </w:rPr>
    </w:lvl>
    <w:lvl w:ilvl="5" w:tplc="08090005" w:tentative="1">
      <w:start w:val="1"/>
      <w:numFmt w:val="bullet"/>
      <w:lvlText w:val=""/>
      <w:lvlJc w:val="left"/>
      <w:pPr>
        <w:ind w:left="3960" w:hanging="360"/>
      </w:pPr>
      <w:rPr>
        <w:rFonts w:asciiTheme="minorHAnsi" w:hAnsiTheme="minorHAnsi" w:hint="default"/>
      </w:rPr>
    </w:lvl>
    <w:lvl w:ilvl="6" w:tplc="08090001" w:tentative="1">
      <w:start w:val="1"/>
      <w:numFmt w:val="bullet"/>
      <w:lvlText w:val=""/>
      <w:lvlJc w:val="left"/>
      <w:pPr>
        <w:ind w:left="4680" w:hanging="360"/>
      </w:pPr>
      <w:rPr>
        <w:rFonts w:asciiTheme="minorHAnsi" w:hAnsiTheme="minorHAnsi" w:hint="default"/>
      </w:rPr>
    </w:lvl>
    <w:lvl w:ilvl="7" w:tplc="08090003" w:tentative="1">
      <w:start w:val="1"/>
      <w:numFmt w:val="bullet"/>
      <w:lvlText w:val="o"/>
      <w:lvlJc w:val="left"/>
      <w:pPr>
        <w:ind w:left="5400" w:hanging="360"/>
      </w:pPr>
      <w:rPr>
        <w:rFonts w:asciiTheme="minorHAnsi" w:hAnsiTheme="minorHAnsi" w:hint="default"/>
      </w:rPr>
    </w:lvl>
    <w:lvl w:ilvl="8" w:tplc="08090005" w:tentative="1">
      <w:start w:val="1"/>
      <w:numFmt w:val="bullet"/>
      <w:lvlText w:val=""/>
      <w:lvlJc w:val="left"/>
      <w:pPr>
        <w:ind w:left="6120" w:hanging="360"/>
      </w:pPr>
      <w:rPr>
        <w:rFonts w:asciiTheme="minorHAnsi" w:hAnsiTheme="minorHAnsi" w:hint="default"/>
      </w:rPr>
    </w:lvl>
  </w:abstractNum>
  <w:abstractNum w:abstractNumId="12" w15:restartNumberingAfterBreak="0">
    <w:nsid w:val="2AAC3116"/>
    <w:multiLevelType w:val="hybridMultilevel"/>
    <w:tmpl w:val="CF9417E6"/>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13" w15:restartNumberingAfterBreak="0">
    <w:nsid w:val="2EE005C8"/>
    <w:multiLevelType w:val="multilevel"/>
    <w:tmpl w:val="0809001F"/>
    <w:lvl w:ilvl="0">
      <w:start w:val="1"/>
      <w:numFmt w:val="decimal"/>
      <w:lvlText w:val="%1."/>
      <w:lvlJc w:val="left"/>
      <w:pPr>
        <w:ind w:left="360" w:hanging="360"/>
      </w:pPr>
      <w:rPr>
        <w:rFonts w:cs="Calibri"/>
      </w:rPr>
    </w:lvl>
    <w:lvl w:ilvl="1">
      <w:start w:val="1"/>
      <w:numFmt w:val="decimal"/>
      <w:lvlText w:val="%1.%2."/>
      <w:lvlJc w:val="left"/>
      <w:pPr>
        <w:ind w:left="792" w:hanging="432"/>
      </w:pPr>
      <w:rPr>
        <w:rFonts w:cs="Calibri"/>
      </w:rPr>
    </w:lvl>
    <w:lvl w:ilvl="2">
      <w:start w:val="1"/>
      <w:numFmt w:val="decimal"/>
      <w:lvlText w:val="%1.%2.%3."/>
      <w:lvlJc w:val="left"/>
      <w:pPr>
        <w:ind w:left="1224" w:hanging="504"/>
      </w:pPr>
      <w:rPr>
        <w:rFonts w:cs="Calibri"/>
      </w:rPr>
    </w:lvl>
    <w:lvl w:ilvl="3">
      <w:start w:val="1"/>
      <w:numFmt w:val="decimal"/>
      <w:lvlText w:val="%1.%2.%3.%4."/>
      <w:lvlJc w:val="left"/>
      <w:pPr>
        <w:ind w:left="1728" w:hanging="648"/>
      </w:pPr>
      <w:rPr>
        <w:rFonts w:cs="Calibri"/>
      </w:rPr>
    </w:lvl>
    <w:lvl w:ilvl="4">
      <w:start w:val="1"/>
      <w:numFmt w:val="decimal"/>
      <w:lvlText w:val="%1.%2.%3.%4.%5."/>
      <w:lvlJc w:val="left"/>
      <w:pPr>
        <w:ind w:left="2232" w:hanging="792"/>
      </w:pPr>
      <w:rPr>
        <w:rFonts w:cs="Calibri"/>
      </w:rPr>
    </w:lvl>
    <w:lvl w:ilvl="5">
      <w:start w:val="1"/>
      <w:numFmt w:val="decimal"/>
      <w:lvlText w:val="%1.%2.%3.%4.%5.%6."/>
      <w:lvlJc w:val="left"/>
      <w:pPr>
        <w:ind w:left="2736" w:hanging="936"/>
      </w:pPr>
      <w:rPr>
        <w:rFonts w:cs="Calibri"/>
      </w:rPr>
    </w:lvl>
    <w:lvl w:ilvl="6">
      <w:start w:val="1"/>
      <w:numFmt w:val="decimal"/>
      <w:lvlText w:val="%1.%2.%3.%4.%5.%6.%7."/>
      <w:lvlJc w:val="left"/>
      <w:pPr>
        <w:ind w:left="3240" w:hanging="1080"/>
      </w:pPr>
      <w:rPr>
        <w:rFonts w:cs="Calibri"/>
      </w:rPr>
    </w:lvl>
    <w:lvl w:ilvl="7">
      <w:start w:val="1"/>
      <w:numFmt w:val="decimal"/>
      <w:lvlText w:val="%1.%2.%3.%4.%5.%6.%7.%8."/>
      <w:lvlJc w:val="left"/>
      <w:pPr>
        <w:ind w:left="3744" w:hanging="1224"/>
      </w:pPr>
      <w:rPr>
        <w:rFonts w:cs="Calibri"/>
      </w:rPr>
    </w:lvl>
    <w:lvl w:ilvl="8">
      <w:start w:val="1"/>
      <w:numFmt w:val="decimal"/>
      <w:lvlText w:val="%1.%2.%3.%4.%5.%6.%7.%8.%9."/>
      <w:lvlJc w:val="left"/>
      <w:pPr>
        <w:ind w:left="4320" w:hanging="1440"/>
      </w:pPr>
      <w:rPr>
        <w:rFonts w:cs="Calibri"/>
      </w:rPr>
    </w:lvl>
  </w:abstractNum>
  <w:abstractNum w:abstractNumId="14" w15:restartNumberingAfterBreak="0">
    <w:nsid w:val="319260EE"/>
    <w:multiLevelType w:val="hybridMultilevel"/>
    <w:tmpl w:val="C20E10FA"/>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15" w15:restartNumberingAfterBreak="0">
    <w:nsid w:val="3D371683"/>
    <w:multiLevelType w:val="hybridMultilevel"/>
    <w:tmpl w:val="AB2C30C0"/>
    <w:lvl w:ilvl="0" w:tplc="08090001">
      <w:start w:val="1"/>
      <w:numFmt w:val="bullet"/>
      <w:lvlText w:val=""/>
      <w:lvlJc w:val="left"/>
      <w:pPr>
        <w:ind w:left="360" w:hanging="360"/>
      </w:pPr>
      <w:rPr>
        <w:rFonts w:asciiTheme="minorHAnsi" w:hAnsiTheme="minorHAnsi" w:hint="default"/>
      </w:rPr>
    </w:lvl>
    <w:lvl w:ilvl="1" w:tplc="08090003" w:tentative="1">
      <w:start w:val="1"/>
      <w:numFmt w:val="bullet"/>
      <w:lvlText w:val="o"/>
      <w:lvlJc w:val="left"/>
      <w:pPr>
        <w:ind w:left="1080" w:hanging="360"/>
      </w:pPr>
      <w:rPr>
        <w:rFonts w:asciiTheme="minorHAnsi" w:hAnsiTheme="minorHAnsi" w:hint="default"/>
      </w:rPr>
    </w:lvl>
    <w:lvl w:ilvl="2" w:tplc="08090005" w:tentative="1">
      <w:start w:val="1"/>
      <w:numFmt w:val="bullet"/>
      <w:lvlText w:val=""/>
      <w:lvlJc w:val="left"/>
      <w:pPr>
        <w:ind w:left="1800" w:hanging="360"/>
      </w:pPr>
      <w:rPr>
        <w:rFonts w:asciiTheme="minorHAnsi" w:hAnsiTheme="minorHAnsi" w:hint="default"/>
      </w:rPr>
    </w:lvl>
    <w:lvl w:ilvl="3" w:tplc="08090001" w:tentative="1">
      <w:start w:val="1"/>
      <w:numFmt w:val="bullet"/>
      <w:lvlText w:val=""/>
      <w:lvlJc w:val="left"/>
      <w:pPr>
        <w:ind w:left="2520" w:hanging="360"/>
      </w:pPr>
      <w:rPr>
        <w:rFonts w:asciiTheme="minorHAnsi" w:hAnsiTheme="minorHAnsi" w:hint="default"/>
      </w:rPr>
    </w:lvl>
    <w:lvl w:ilvl="4" w:tplc="08090003" w:tentative="1">
      <w:start w:val="1"/>
      <w:numFmt w:val="bullet"/>
      <w:lvlText w:val="o"/>
      <w:lvlJc w:val="left"/>
      <w:pPr>
        <w:ind w:left="3240" w:hanging="360"/>
      </w:pPr>
      <w:rPr>
        <w:rFonts w:asciiTheme="minorHAnsi" w:hAnsiTheme="minorHAnsi" w:hint="default"/>
      </w:rPr>
    </w:lvl>
    <w:lvl w:ilvl="5" w:tplc="08090005" w:tentative="1">
      <w:start w:val="1"/>
      <w:numFmt w:val="bullet"/>
      <w:lvlText w:val=""/>
      <w:lvlJc w:val="left"/>
      <w:pPr>
        <w:ind w:left="3960" w:hanging="360"/>
      </w:pPr>
      <w:rPr>
        <w:rFonts w:asciiTheme="minorHAnsi" w:hAnsiTheme="minorHAnsi" w:hint="default"/>
      </w:rPr>
    </w:lvl>
    <w:lvl w:ilvl="6" w:tplc="08090001" w:tentative="1">
      <w:start w:val="1"/>
      <w:numFmt w:val="bullet"/>
      <w:lvlText w:val=""/>
      <w:lvlJc w:val="left"/>
      <w:pPr>
        <w:ind w:left="4680" w:hanging="360"/>
      </w:pPr>
      <w:rPr>
        <w:rFonts w:asciiTheme="minorHAnsi" w:hAnsiTheme="minorHAnsi" w:hint="default"/>
      </w:rPr>
    </w:lvl>
    <w:lvl w:ilvl="7" w:tplc="08090003" w:tentative="1">
      <w:start w:val="1"/>
      <w:numFmt w:val="bullet"/>
      <w:lvlText w:val="o"/>
      <w:lvlJc w:val="left"/>
      <w:pPr>
        <w:ind w:left="5400" w:hanging="360"/>
      </w:pPr>
      <w:rPr>
        <w:rFonts w:asciiTheme="minorHAnsi" w:hAnsiTheme="minorHAnsi" w:hint="default"/>
      </w:rPr>
    </w:lvl>
    <w:lvl w:ilvl="8" w:tplc="08090005" w:tentative="1">
      <w:start w:val="1"/>
      <w:numFmt w:val="bullet"/>
      <w:lvlText w:val=""/>
      <w:lvlJc w:val="left"/>
      <w:pPr>
        <w:ind w:left="6120" w:hanging="360"/>
      </w:pPr>
      <w:rPr>
        <w:rFonts w:asciiTheme="minorHAnsi" w:hAnsiTheme="minorHAnsi" w:hint="default"/>
      </w:rPr>
    </w:lvl>
  </w:abstractNum>
  <w:abstractNum w:abstractNumId="16" w15:restartNumberingAfterBreak="0">
    <w:nsid w:val="4033304C"/>
    <w:multiLevelType w:val="hybridMultilevel"/>
    <w:tmpl w:val="41D03754"/>
    <w:lvl w:ilvl="0" w:tplc="08090001">
      <w:start w:val="1"/>
      <w:numFmt w:val="bullet"/>
      <w:lvlText w:val=""/>
      <w:lvlJc w:val="left"/>
      <w:pPr>
        <w:ind w:left="360" w:hanging="360"/>
      </w:pPr>
      <w:rPr>
        <w:rFonts w:asciiTheme="minorHAnsi" w:hAnsiTheme="minorHAnsi" w:hint="default"/>
      </w:rPr>
    </w:lvl>
    <w:lvl w:ilvl="1" w:tplc="08090003" w:tentative="1">
      <w:start w:val="1"/>
      <w:numFmt w:val="bullet"/>
      <w:lvlText w:val="o"/>
      <w:lvlJc w:val="left"/>
      <w:pPr>
        <w:ind w:left="1080" w:hanging="360"/>
      </w:pPr>
      <w:rPr>
        <w:rFonts w:asciiTheme="minorHAnsi" w:hAnsiTheme="minorHAnsi" w:hint="default"/>
      </w:rPr>
    </w:lvl>
    <w:lvl w:ilvl="2" w:tplc="08090005" w:tentative="1">
      <w:start w:val="1"/>
      <w:numFmt w:val="bullet"/>
      <w:lvlText w:val=""/>
      <w:lvlJc w:val="left"/>
      <w:pPr>
        <w:ind w:left="1800" w:hanging="360"/>
      </w:pPr>
      <w:rPr>
        <w:rFonts w:asciiTheme="minorHAnsi" w:hAnsiTheme="minorHAnsi" w:hint="default"/>
      </w:rPr>
    </w:lvl>
    <w:lvl w:ilvl="3" w:tplc="08090001" w:tentative="1">
      <w:start w:val="1"/>
      <w:numFmt w:val="bullet"/>
      <w:lvlText w:val=""/>
      <w:lvlJc w:val="left"/>
      <w:pPr>
        <w:ind w:left="2520" w:hanging="360"/>
      </w:pPr>
      <w:rPr>
        <w:rFonts w:asciiTheme="minorHAnsi" w:hAnsiTheme="minorHAnsi" w:hint="default"/>
      </w:rPr>
    </w:lvl>
    <w:lvl w:ilvl="4" w:tplc="08090003" w:tentative="1">
      <w:start w:val="1"/>
      <w:numFmt w:val="bullet"/>
      <w:lvlText w:val="o"/>
      <w:lvlJc w:val="left"/>
      <w:pPr>
        <w:ind w:left="3240" w:hanging="360"/>
      </w:pPr>
      <w:rPr>
        <w:rFonts w:asciiTheme="minorHAnsi" w:hAnsiTheme="minorHAnsi" w:hint="default"/>
      </w:rPr>
    </w:lvl>
    <w:lvl w:ilvl="5" w:tplc="08090005" w:tentative="1">
      <w:start w:val="1"/>
      <w:numFmt w:val="bullet"/>
      <w:lvlText w:val=""/>
      <w:lvlJc w:val="left"/>
      <w:pPr>
        <w:ind w:left="3960" w:hanging="360"/>
      </w:pPr>
      <w:rPr>
        <w:rFonts w:asciiTheme="minorHAnsi" w:hAnsiTheme="minorHAnsi" w:hint="default"/>
      </w:rPr>
    </w:lvl>
    <w:lvl w:ilvl="6" w:tplc="08090001" w:tentative="1">
      <w:start w:val="1"/>
      <w:numFmt w:val="bullet"/>
      <w:lvlText w:val=""/>
      <w:lvlJc w:val="left"/>
      <w:pPr>
        <w:ind w:left="4680" w:hanging="360"/>
      </w:pPr>
      <w:rPr>
        <w:rFonts w:asciiTheme="minorHAnsi" w:hAnsiTheme="minorHAnsi" w:hint="default"/>
      </w:rPr>
    </w:lvl>
    <w:lvl w:ilvl="7" w:tplc="08090003" w:tentative="1">
      <w:start w:val="1"/>
      <w:numFmt w:val="bullet"/>
      <w:lvlText w:val="o"/>
      <w:lvlJc w:val="left"/>
      <w:pPr>
        <w:ind w:left="5400" w:hanging="360"/>
      </w:pPr>
      <w:rPr>
        <w:rFonts w:asciiTheme="minorHAnsi" w:hAnsiTheme="minorHAnsi" w:hint="default"/>
      </w:rPr>
    </w:lvl>
    <w:lvl w:ilvl="8" w:tplc="08090005" w:tentative="1">
      <w:start w:val="1"/>
      <w:numFmt w:val="bullet"/>
      <w:lvlText w:val=""/>
      <w:lvlJc w:val="left"/>
      <w:pPr>
        <w:ind w:left="6120" w:hanging="360"/>
      </w:pPr>
      <w:rPr>
        <w:rFonts w:asciiTheme="minorHAnsi" w:hAnsiTheme="minorHAnsi" w:hint="default"/>
      </w:rPr>
    </w:lvl>
  </w:abstractNum>
  <w:abstractNum w:abstractNumId="17" w15:restartNumberingAfterBreak="0">
    <w:nsid w:val="4563275C"/>
    <w:multiLevelType w:val="hybridMultilevel"/>
    <w:tmpl w:val="6980ECFA"/>
    <w:lvl w:ilvl="0" w:tplc="08090001">
      <w:start w:val="1"/>
      <w:numFmt w:val="bullet"/>
      <w:lvlText w:val=""/>
      <w:lvlJc w:val="left"/>
      <w:pPr>
        <w:ind w:left="360" w:hanging="360"/>
      </w:pPr>
      <w:rPr>
        <w:rFonts w:asciiTheme="minorHAnsi" w:hAnsiTheme="minorHAnsi" w:hint="default"/>
      </w:rPr>
    </w:lvl>
    <w:lvl w:ilvl="1" w:tplc="08090003" w:tentative="1">
      <w:start w:val="1"/>
      <w:numFmt w:val="bullet"/>
      <w:lvlText w:val="o"/>
      <w:lvlJc w:val="left"/>
      <w:pPr>
        <w:ind w:left="1080" w:hanging="360"/>
      </w:pPr>
      <w:rPr>
        <w:rFonts w:asciiTheme="minorHAnsi" w:hAnsiTheme="minorHAnsi" w:hint="default"/>
      </w:rPr>
    </w:lvl>
    <w:lvl w:ilvl="2" w:tplc="08090005" w:tentative="1">
      <w:start w:val="1"/>
      <w:numFmt w:val="bullet"/>
      <w:lvlText w:val=""/>
      <w:lvlJc w:val="left"/>
      <w:pPr>
        <w:ind w:left="1800" w:hanging="360"/>
      </w:pPr>
      <w:rPr>
        <w:rFonts w:asciiTheme="minorHAnsi" w:hAnsiTheme="minorHAnsi" w:hint="default"/>
      </w:rPr>
    </w:lvl>
    <w:lvl w:ilvl="3" w:tplc="08090001" w:tentative="1">
      <w:start w:val="1"/>
      <w:numFmt w:val="bullet"/>
      <w:lvlText w:val=""/>
      <w:lvlJc w:val="left"/>
      <w:pPr>
        <w:ind w:left="2520" w:hanging="360"/>
      </w:pPr>
      <w:rPr>
        <w:rFonts w:asciiTheme="minorHAnsi" w:hAnsiTheme="minorHAnsi" w:hint="default"/>
      </w:rPr>
    </w:lvl>
    <w:lvl w:ilvl="4" w:tplc="08090003" w:tentative="1">
      <w:start w:val="1"/>
      <w:numFmt w:val="bullet"/>
      <w:lvlText w:val="o"/>
      <w:lvlJc w:val="left"/>
      <w:pPr>
        <w:ind w:left="3240" w:hanging="360"/>
      </w:pPr>
      <w:rPr>
        <w:rFonts w:asciiTheme="minorHAnsi" w:hAnsiTheme="minorHAnsi" w:hint="default"/>
      </w:rPr>
    </w:lvl>
    <w:lvl w:ilvl="5" w:tplc="08090005" w:tentative="1">
      <w:start w:val="1"/>
      <w:numFmt w:val="bullet"/>
      <w:lvlText w:val=""/>
      <w:lvlJc w:val="left"/>
      <w:pPr>
        <w:ind w:left="3960" w:hanging="360"/>
      </w:pPr>
      <w:rPr>
        <w:rFonts w:asciiTheme="minorHAnsi" w:hAnsiTheme="minorHAnsi" w:hint="default"/>
      </w:rPr>
    </w:lvl>
    <w:lvl w:ilvl="6" w:tplc="08090001" w:tentative="1">
      <w:start w:val="1"/>
      <w:numFmt w:val="bullet"/>
      <w:lvlText w:val=""/>
      <w:lvlJc w:val="left"/>
      <w:pPr>
        <w:ind w:left="4680" w:hanging="360"/>
      </w:pPr>
      <w:rPr>
        <w:rFonts w:asciiTheme="minorHAnsi" w:hAnsiTheme="minorHAnsi" w:hint="default"/>
      </w:rPr>
    </w:lvl>
    <w:lvl w:ilvl="7" w:tplc="08090003" w:tentative="1">
      <w:start w:val="1"/>
      <w:numFmt w:val="bullet"/>
      <w:lvlText w:val="o"/>
      <w:lvlJc w:val="left"/>
      <w:pPr>
        <w:ind w:left="5400" w:hanging="360"/>
      </w:pPr>
      <w:rPr>
        <w:rFonts w:asciiTheme="minorHAnsi" w:hAnsiTheme="minorHAnsi" w:hint="default"/>
      </w:rPr>
    </w:lvl>
    <w:lvl w:ilvl="8" w:tplc="08090005" w:tentative="1">
      <w:start w:val="1"/>
      <w:numFmt w:val="bullet"/>
      <w:lvlText w:val=""/>
      <w:lvlJc w:val="left"/>
      <w:pPr>
        <w:ind w:left="6120" w:hanging="360"/>
      </w:pPr>
      <w:rPr>
        <w:rFonts w:asciiTheme="minorHAnsi" w:hAnsiTheme="minorHAnsi" w:hint="default"/>
      </w:rPr>
    </w:lvl>
  </w:abstractNum>
  <w:abstractNum w:abstractNumId="18" w15:restartNumberingAfterBreak="0">
    <w:nsid w:val="49A201B4"/>
    <w:multiLevelType w:val="hybridMultilevel"/>
    <w:tmpl w:val="1122A33A"/>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19" w15:restartNumberingAfterBreak="0">
    <w:nsid w:val="49A21FFF"/>
    <w:multiLevelType w:val="hybridMultilevel"/>
    <w:tmpl w:val="41C8F546"/>
    <w:lvl w:ilvl="0" w:tplc="08090001">
      <w:start w:val="1"/>
      <w:numFmt w:val="bullet"/>
      <w:lvlText w:val=""/>
      <w:lvlJc w:val="left"/>
      <w:pPr>
        <w:ind w:left="720" w:hanging="360"/>
      </w:pPr>
      <w:rPr>
        <w:rFonts w:asciiTheme="minorHAnsi" w:hAnsiTheme="minorHAnsi" w:hint="default"/>
      </w:rPr>
    </w:lvl>
    <w:lvl w:ilvl="1" w:tplc="08090003">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20" w15:restartNumberingAfterBreak="0">
    <w:nsid w:val="51FF7D62"/>
    <w:multiLevelType w:val="multilevel"/>
    <w:tmpl w:val="0809001F"/>
    <w:lvl w:ilvl="0">
      <w:start w:val="1"/>
      <w:numFmt w:val="decimal"/>
      <w:lvlText w:val="%1."/>
      <w:lvlJc w:val="left"/>
      <w:pPr>
        <w:ind w:left="360" w:hanging="360"/>
      </w:pPr>
      <w:rPr>
        <w:rFonts w:cs="Calibri"/>
      </w:rPr>
    </w:lvl>
    <w:lvl w:ilvl="1">
      <w:start w:val="1"/>
      <w:numFmt w:val="decimal"/>
      <w:lvlText w:val="%1.%2."/>
      <w:lvlJc w:val="left"/>
      <w:pPr>
        <w:ind w:left="792" w:hanging="432"/>
      </w:pPr>
      <w:rPr>
        <w:rFonts w:cs="Calibri"/>
      </w:rPr>
    </w:lvl>
    <w:lvl w:ilvl="2">
      <w:start w:val="1"/>
      <w:numFmt w:val="decimal"/>
      <w:lvlText w:val="%1.%2.%3."/>
      <w:lvlJc w:val="left"/>
      <w:pPr>
        <w:ind w:left="1224" w:hanging="504"/>
      </w:pPr>
      <w:rPr>
        <w:rFonts w:cs="Calibri"/>
      </w:rPr>
    </w:lvl>
    <w:lvl w:ilvl="3">
      <w:start w:val="1"/>
      <w:numFmt w:val="decimal"/>
      <w:lvlText w:val="%1.%2.%3.%4."/>
      <w:lvlJc w:val="left"/>
      <w:pPr>
        <w:ind w:left="1728" w:hanging="648"/>
      </w:pPr>
      <w:rPr>
        <w:rFonts w:cs="Calibri"/>
      </w:rPr>
    </w:lvl>
    <w:lvl w:ilvl="4">
      <w:start w:val="1"/>
      <w:numFmt w:val="decimal"/>
      <w:lvlText w:val="%1.%2.%3.%4.%5."/>
      <w:lvlJc w:val="left"/>
      <w:pPr>
        <w:ind w:left="2232" w:hanging="792"/>
      </w:pPr>
      <w:rPr>
        <w:rFonts w:cs="Calibri"/>
      </w:rPr>
    </w:lvl>
    <w:lvl w:ilvl="5">
      <w:start w:val="1"/>
      <w:numFmt w:val="decimal"/>
      <w:lvlText w:val="%1.%2.%3.%4.%5.%6."/>
      <w:lvlJc w:val="left"/>
      <w:pPr>
        <w:ind w:left="2736" w:hanging="936"/>
      </w:pPr>
      <w:rPr>
        <w:rFonts w:cs="Calibri"/>
      </w:rPr>
    </w:lvl>
    <w:lvl w:ilvl="6">
      <w:start w:val="1"/>
      <w:numFmt w:val="decimal"/>
      <w:lvlText w:val="%1.%2.%3.%4.%5.%6.%7."/>
      <w:lvlJc w:val="left"/>
      <w:pPr>
        <w:ind w:left="3240" w:hanging="1080"/>
      </w:pPr>
      <w:rPr>
        <w:rFonts w:cs="Calibri"/>
      </w:rPr>
    </w:lvl>
    <w:lvl w:ilvl="7">
      <w:start w:val="1"/>
      <w:numFmt w:val="decimal"/>
      <w:lvlText w:val="%1.%2.%3.%4.%5.%6.%7.%8."/>
      <w:lvlJc w:val="left"/>
      <w:pPr>
        <w:ind w:left="3744" w:hanging="1224"/>
      </w:pPr>
      <w:rPr>
        <w:rFonts w:cs="Calibri"/>
      </w:rPr>
    </w:lvl>
    <w:lvl w:ilvl="8">
      <w:start w:val="1"/>
      <w:numFmt w:val="decimal"/>
      <w:lvlText w:val="%1.%2.%3.%4.%5.%6.%7.%8.%9."/>
      <w:lvlJc w:val="left"/>
      <w:pPr>
        <w:ind w:left="4320" w:hanging="1440"/>
      </w:pPr>
      <w:rPr>
        <w:rFonts w:cs="Calibri"/>
      </w:rPr>
    </w:lvl>
  </w:abstractNum>
  <w:abstractNum w:abstractNumId="21" w15:restartNumberingAfterBreak="0">
    <w:nsid w:val="52DE5E8D"/>
    <w:multiLevelType w:val="hybridMultilevel"/>
    <w:tmpl w:val="47D08BD6"/>
    <w:lvl w:ilvl="0" w:tplc="34E21C98">
      <w:numFmt w:val="bullet"/>
      <w:lvlText w:val=""/>
      <w:lvlJc w:val="left"/>
      <w:pPr>
        <w:ind w:left="720" w:hanging="360"/>
      </w:pPr>
      <w:rPr>
        <w:rFonts w:ascii="Times New Roman" w:eastAsia="Times New Roman" w:hAnsi="Times New Roman" w:hint="eastAsia"/>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22" w15:restartNumberingAfterBreak="0">
    <w:nsid w:val="54DF3836"/>
    <w:multiLevelType w:val="hybridMultilevel"/>
    <w:tmpl w:val="728E0CAE"/>
    <w:lvl w:ilvl="0" w:tplc="08090001">
      <w:start w:val="1"/>
      <w:numFmt w:val="bullet"/>
      <w:lvlText w:val=""/>
      <w:lvlJc w:val="left"/>
      <w:pPr>
        <w:ind w:left="1080" w:hanging="360"/>
      </w:pPr>
      <w:rPr>
        <w:rFonts w:asciiTheme="minorHAnsi" w:hAnsiTheme="minorHAnsi" w:hint="default"/>
      </w:rPr>
    </w:lvl>
    <w:lvl w:ilvl="1" w:tplc="08090003" w:tentative="1">
      <w:start w:val="1"/>
      <w:numFmt w:val="bullet"/>
      <w:lvlText w:val="o"/>
      <w:lvlJc w:val="left"/>
      <w:pPr>
        <w:ind w:left="1800" w:hanging="360"/>
      </w:pPr>
      <w:rPr>
        <w:rFonts w:asciiTheme="minorHAnsi" w:hAnsiTheme="minorHAnsi" w:hint="default"/>
      </w:rPr>
    </w:lvl>
    <w:lvl w:ilvl="2" w:tplc="08090005" w:tentative="1">
      <w:start w:val="1"/>
      <w:numFmt w:val="bullet"/>
      <w:lvlText w:val=""/>
      <w:lvlJc w:val="left"/>
      <w:pPr>
        <w:ind w:left="2520" w:hanging="360"/>
      </w:pPr>
      <w:rPr>
        <w:rFonts w:asciiTheme="minorHAnsi" w:hAnsiTheme="minorHAnsi" w:hint="default"/>
      </w:rPr>
    </w:lvl>
    <w:lvl w:ilvl="3" w:tplc="08090001" w:tentative="1">
      <w:start w:val="1"/>
      <w:numFmt w:val="bullet"/>
      <w:lvlText w:val=""/>
      <w:lvlJc w:val="left"/>
      <w:pPr>
        <w:ind w:left="3240" w:hanging="360"/>
      </w:pPr>
      <w:rPr>
        <w:rFonts w:asciiTheme="minorHAnsi" w:hAnsiTheme="minorHAnsi" w:hint="default"/>
      </w:rPr>
    </w:lvl>
    <w:lvl w:ilvl="4" w:tplc="08090003" w:tentative="1">
      <w:start w:val="1"/>
      <w:numFmt w:val="bullet"/>
      <w:lvlText w:val="o"/>
      <w:lvlJc w:val="left"/>
      <w:pPr>
        <w:ind w:left="3960" w:hanging="360"/>
      </w:pPr>
      <w:rPr>
        <w:rFonts w:asciiTheme="minorHAnsi" w:hAnsiTheme="minorHAnsi" w:hint="default"/>
      </w:rPr>
    </w:lvl>
    <w:lvl w:ilvl="5" w:tplc="08090005" w:tentative="1">
      <w:start w:val="1"/>
      <w:numFmt w:val="bullet"/>
      <w:lvlText w:val=""/>
      <w:lvlJc w:val="left"/>
      <w:pPr>
        <w:ind w:left="4680" w:hanging="360"/>
      </w:pPr>
      <w:rPr>
        <w:rFonts w:asciiTheme="minorHAnsi" w:hAnsiTheme="minorHAnsi" w:hint="default"/>
      </w:rPr>
    </w:lvl>
    <w:lvl w:ilvl="6" w:tplc="08090001" w:tentative="1">
      <w:start w:val="1"/>
      <w:numFmt w:val="bullet"/>
      <w:lvlText w:val=""/>
      <w:lvlJc w:val="left"/>
      <w:pPr>
        <w:ind w:left="5400" w:hanging="360"/>
      </w:pPr>
      <w:rPr>
        <w:rFonts w:asciiTheme="minorHAnsi" w:hAnsiTheme="minorHAnsi" w:hint="default"/>
      </w:rPr>
    </w:lvl>
    <w:lvl w:ilvl="7" w:tplc="08090003" w:tentative="1">
      <w:start w:val="1"/>
      <w:numFmt w:val="bullet"/>
      <w:lvlText w:val="o"/>
      <w:lvlJc w:val="left"/>
      <w:pPr>
        <w:ind w:left="6120" w:hanging="360"/>
      </w:pPr>
      <w:rPr>
        <w:rFonts w:asciiTheme="minorHAnsi" w:hAnsiTheme="minorHAnsi" w:hint="default"/>
      </w:rPr>
    </w:lvl>
    <w:lvl w:ilvl="8" w:tplc="08090005" w:tentative="1">
      <w:start w:val="1"/>
      <w:numFmt w:val="bullet"/>
      <w:lvlText w:val=""/>
      <w:lvlJc w:val="left"/>
      <w:pPr>
        <w:ind w:left="6840" w:hanging="360"/>
      </w:pPr>
      <w:rPr>
        <w:rFonts w:asciiTheme="minorHAnsi" w:hAnsiTheme="minorHAnsi" w:hint="default"/>
      </w:rPr>
    </w:lvl>
  </w:abstractNum>
  <w:abstractNum w:abstractNumId="23" w15:restartNumberingAfterBreak="0">
    <w:nsid w:val="56A95CE0"/>
    <w:multiLevelType w:val="multilevel"/>
    <w:tmpl w:val="9B0814C8"/>
    <w:lvl w:ilvl="0">
      <w:start w:val="1"/>
      <w:numFmt w:val="decimal"/>
      <w:pStyle w:val="Normal"/>
      <w:lvlText w:val="%1."/>
      <w:lvlJc w:val="left"/>
      <w:rPr>
        <w:rFonts w:ascii="Times New Roman" w:eastAsia="Times New Roman" w:hAnsi="Times New Roman" w:cs="Times New Roman"/>
        <w:b/>
        <w:bCs/>
        <w:i w:val="0"/>
        <w:strike w:val="0"/>
        <w:dstrike w:val="0"/>
        <w:color w:val="000000"/>
        <w:sz w:val="22"/>
        <w:szCs w:val="22"/>
        <w:u w:val="none" w:color="000000"/>
        <w:vertAlign w:val="baseline"/>
      </w:rPr>
    </w:lvl>
    <w:lvl w:ilvl="1">
      <w:start w:val="1"/>
      <w:numFmt w:val="decimal"/>
      <w:pStyle w:val="Normal"/>
      <w:lvlText w:val="%1.%2."/>
      <w:lvlJc w:val="left"/>
      <w:rPr>
        <w:rFonts w:ascii="Times New Roman" w:eastAsia="Times New Roman" w:hAnsi="Times New Roman" w:cs="Times New Roman"/>
        <w:b w:val="0"/>
        <w:i w:val="0"/>
        <w:strike w:val="0"/>
        <w:dstrike w:val="0"/>
        <w:color w:val="000000"/>
        <w:sz w:val="22"/>
        <w:szCs w:val="22"/>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24" w15:restartNumberingAfterBreak="0">
    <w:nsid w:val="5CF74962"/>
    <w:multiLevelType w:val="hybridMultilevel"/>
    <w:tmpl w:val="E9A89910"/>
    <w:lvl w:ilvl="0" w:tplc="08090001">
      <w:start w:val="1"/>
      <w:numFmt w:val="bullet"/>
      <w:lvlText w:val=""/>
      <w:lvlJc w:val="left"/>
      <w:pPr>
        <w:ind w:left="360" w:hanging="360"/>
      </w:pPr>
      <w:rPr>
        <w:rFonts w:asciiTheme="minorHAnsi" w:hAnsiTheme="minorHAnsi" w:hint="default"/>
      </w:rPr>
    </w:lvl>
    <w:lvl w:ilvl="1" w:tplc="08090003" w:tentative="1">
      <w:start w:val="1"/>
      <w:numFmt w:val="bullet"/>
      <w:lvlText w:val="o"/>
      <w:lvlJc w:val="left"/>
      <w:pPr>
        <w:ind w:left="1080" w:hanging="360"/>
      </w:pPr>
      <w:rPr>
        <w:rFonts w:asciiTheme="minorHAnsi" w:hAnsiTheme="minorHAnsi" w:hint="default"/>
      </w:rPr>
    </w:lvl>
    <w:lvl w:ilvl="2" w:tplc="08090005" w:tentative="1">
      <w:start w:val="1"/>
      <w:numFmt w:val="bullet"/>
      <w:lvlText w:val=""/>
      <w:lvlJc w:val="left"/>
      <w:pPr>
        <w:ind w:left="1800" w:hanging="360"/>
      </w:pPr>
      <w:rPr>
        <w:rFonts w:asciiTheme="minorHAnsi" w:hAnsiTheme="minorHAnsi" w:hint="default"/>
      </w:rPr>
    </w:lvl>
    <w:lvl w:ilvl="3" w:tplc="08090001" w:tentative="1">
      <w:start w:val="1"/>
      <w:numFmt w:val="bullet"/>
      <w:lvlText w:val=""/>
      <w:lvlJc w:val="left"/>
      <w:pPr>
        <w:ind w:left="2520" w:hanging="360"/>
      </w:pPr>
      <w:rPr>
        <w:rFonts w:asciiTheme="minorHAnsi" w:hAnsiTheme="minorHAnsi" w:hint="default"/>
      </w:rPr>
    </w:lvl>
    <w:lvl w:ilvl="4" w:tplc="08090003" w:tentative="1">
      <w:start w:val="1"/>
      <w:numFmt w:val="bullet"/>
      <w:lvlText w:val="o"/>
      <w:lvlJc w:val="left"/>
      <w:pPr>
        <w:ind w:left="3240" w:hanging="360"/>
      </w:pPr>
      <w:rPr>
        <w:rFonts w:asciiTheme="minorHAnsi" w:hAnsiTheme="minorHAnsi" w:hint="default"/>
      </w:rPr>
    </w:lvl>
    <w:lvl w:ilvl="5" w:tplc="08090005" w:tentative="1">
      <w:start w:val="1"/>
      <w:numFmt w:val="bullet"/>
      <w:lvlText w:val=""/>
      <w:lvlJc w:val="left"/>
      <w:pPr>
        <w:ind w:left="3960" w:hanging="360"/>
      </w:pPr>
      <w:rPr>
        <w:rFonts w:asciiTheme="minorHAnsi" w:hAnsiTheme="minorHAnsi" w:hint="default"/>
      </w:rPr>
    </w:lvl>
    <w:lvl w:ilvl="6" w:tplc="08090001" w:tentative="1">
      <w:start w:val="1"/>
      <w:numFmt w:val="bullet"/>
      <w:lvlText w:val=""/>
      <w:lvlJc w:val="left"/>
      <w:pPr>
        <w:ind w:left="4680" w:hanging="360"/>
      </w:pPr>
      <w:rPr>
        <w:rFonts w:asciiTheme="minorHAnsi" w:hAnsiTheme="minorHAnsi" w:hint="default"/>
      </w:rPr>
    </w:lvl>
    <w:lvl w:ilvl="7" w:tplc="08090003" w:tentative="1">
      <w:start w:val="1"/>
      <w:numFmt w:val="bullet"/>
      <w:lvlText w:val="o"/>
      <w:lvlJc w:val="left"/>
      <w:pPr>
        <w:ind w:left="5400" w:hanging="360"/>
      </w:pPr>
      <w:rPr>
        <w:rFonts w:asciiTheme="minorHAnsi" w:hAnsiTheme="minorHAnsi" w:hint="default"/>
      </w:rPr>
    </w:lvl>
    <w:lvl w:ilvl="8" w:tplc="08090005" w:tentative="1">
      <w:start w:val="1"/>
      <w:numFmt w:val="bullet"/>
      <w:lvlText w:val=""/>
      <w:lvlJc w:val="left"/>
      <w:pPr>
        <w:ind w:left="6120" w:hanging="360"/>
      </w:pPr>
      <w:rPr>
        <w:rFonts w:asciiTheme="minorHAnsi" w:hAnsiTheme="minorHAnsi" w:hint="default"/>
      </w:rPr>
    </w:lvl>
  </w:abstractNum>
  <w:abstractNum w:abstractNumId="25" w15:restartNumberingAfterBreak="0">
    <w:nsid w:val="5F6859DD"/>
    <w:multiLevelType w:val="hybridMultilevel"/>
    <w:tmpl w:val="7ECCBD64"/>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26" w15:restartNumberingAfterBreak="0">
    <w:nsid w:val="740361EE"/>
    <w:multiLevelType w:val="hybridMultilevel"/>
    <w:tmpl w:val="5FE0A9CE"/>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27" w15:restartNumberingAfterBreak="0">
    <w:nsid w:val="775245DC"/>
    <w:multiLevelType w:val="hybridMultilevel"/>
    <w:tmpl w:val="BC909340"/>
    <w:lvl w:ilvl="0" w:tplc="08090001">
      <w:start w:val="1"/>
      <w:numFmt w:val="bullet"/>
      <w:lvlText w:val=""/>
      <w:lvlJc w:val="left"/>
      <w:pPr>
        <w:ind w:left="360" w:hanging="360"/>
      </w:pPr>
      <w:rPr>
        <w:rFonts w:asciiTheme="minorHAnsi" w:hAnsiTheme="minorHAnsi" w:hint="default"/>
      </w:rPr>
    </w:lvl>
    <w:lvl w:ilvl="1" w:tplc="08090003" w:tentative="1">
      <w:start w:val="1"/>
      <w:numFmt w:val="bullet"/>
      <w:lvlText w:val="o"/>
      <w:lvlJc w:val="left"/>
      <w:pPr>
        <w:ind w:left="1080" w:hanging="360"/>
      </w:pPr>
      <w:rPr>
        <w:rFonts w:asciiTheme="minorHAnsi" w:hAnsiTheme="minorHAnsi" w:hint="default"/>
      </w:rPr>
    </w:lvl>
    <w:lvl w:ilvl="2" w:tplc="08090005" w:tentative="1">
      <w:start w:val="1"/>
      <w:numFmt w:val="bullet"/>
      <w:lvlText w:val=""/>
      <w:lvlJc w:val="left"/>
      <w:pPr>
        <w:ind w:left="1800" w:hanging="360"/>
      </w:pPr>
      <w:rPr>
        <w:rFonts w:asciiTheme="minorHAnsi" w:hAnsiTheme="minorHAnsi" w:hint="default"/>
      </w:rPr>
    </w:lvl>
    <w:lvl w:ilvl="3" w:tplc="08090001" w:tentative="1">
      <w:start w:val="1"/>
      <w:numFmt w:val="bullet"/>
      <w:lvlText w:val=""/>
      <w:lvlJc w:val="left"/>
      <w:pPr>
        <w:ind w:left="2520" w:hanging="360"/>
      </w:pPr>
      <w:rPr>
        <w:rFonts w:asciiTheme="minorHAnsi" w:hAnsiTheme="minorHAnsi" w:hint="default"/>
      </w:rPr>
    </w:lvl>
    <w:lvl w:ilvl="4" w:tplc="08090003" w:tentative="1">
      <w:start w:val="1"/>
      <w:numFmt w:val="bullet"/>
      <w:lvlText w:val="o"/>
      <w:lvlJc w:val="left"/>
      <w:pPr>
        <w:ind w:left="3240" w:hanging="360"/>
      </w:pPr>
      <w:rPr>
        <w:rFonts w:asciiTheme="minorHAnsi" w:hAnsiTheme="minorHAnsi" w:hint="default"/>
      </w:rPr>
    </w:lvl>
    <w:lvl w:ilvl="5" w:tplc="08090005" w:tentative="1">
      <w:start w:val="1"/>
      <w:numFmt w:val="bullet"/>
      <w:lvlText w:val=""/>
      <w:lvlJc w:val="left"/>
      <w:pPr>
        <w:ind w:left="3960" w:hanging="360"/>
      </w:pPr>
      <w:rPr>
        <w:rFonts w:asciiTheme="minorHAnsi" w:hAnsiTheme="minorHAnsi" w:hint="default"/>
      </w:rPr>
    </w:lvl>
    <w:lvl w:ilvl="6" w:tplc="08090001" w:tentative="1">
      <w:start w:val="1"/>
      <w:numFmt w:val="bullet"/>
      <w:lvlText w:val=""/>
      <w:lvlJc w:val="left"/>
      <w:pPr>
        <w:ind w:left="4680" w:hanging="360"/>
      </w:pPr>
      <w:rPr>
        <w:rFonts w:asciiTheme="minorHAnsi" w:hAnsiTheme="minorHAnsi" w:hint="default"/>
      </w:rPr>
    </w:lvl>
    <w:lvl w:ilvl="7" w:tplc="08090003" w:tentative="1">
      <w:start w:val="1"/>
      <w:numFmt w:val="bullet"/>
      <w:lvlText w:val="o"/>
      <w:lvlJc w:val="left"/>
      <w:pPr>
        <w:ind w:left="5400" w:hanging="360"/>
      </w:pPr>
      <w:rPr>
        <w:rFonts w:asciiTheme="minorHAnsi" w:hAnsiTheme="minorHAnsi" w:hint="default"/>
      </w:rPr>
    </w:lvl>
    <w:lvl w:ilvl="8" w:tplc="08090005" w:tentative="1">
      <w:start w:val="1"/>
      <w:numFmt w:val="bullet"/>
      <w:lvlText w:val=""/>
      <w:lvlJc w:val="left"/>
      <w:pPr>
        <w:ind w:left="6120" w:hanging="360"/>
      </w:pPr>
      <w:rPr>
        <w:rFonts w:asciiTheme="minorHAnsi" w:hAnsiTheme="minorHAnsi" w:hint="default"/>
      </w:rPr>
    </w:lvl>
  </w:abstractNum>
  <w:abstractNum w:abstractNumId="28" w15:restartNumberingAfterBreak="0">
    <w:nsid w:val="7E23519A"/>
    <w:multiLevelType w:val="hybridMultilevel"/>
    <w:tmpl w:val="D35C2344"/>
    <w:lvl w:ilvl="0" w:tplc="08090017">
      <w:start w:val="1"/>
      <w:numFmt w:val="lowerLetter"/>
      <w:lvlText w:val="%1)"/>
      <w:lvlJc w:val="left"/>
      <w:pPr>
        <w:ind w:left="720" w:hanging="360"/>
      </w:pPr>
      <w:rPr>
        <w:rFonts w:cs="Calibri" w:hint="default"/>
      </w:rPr>
    </w:lvl>
    <w:lvl w:ilvl="1" w:tplc="08090019">
      <w:start w:val="1"/>
      <w:numFmt w:val="lowerLetter"/>
      <w:lvlText w:val="%2."/>
      <w:lvlJc w:val="left"/>
      <w:pPr>
        <w:ind w:left="1440" w:hanging="360"/>
      </w:pPr>
      <w:rPr>
        <w:rFonts w:cs="Calibri"/>
      </w:rPr>
    </w:lvl>
    <w:lvl w:ilvl="2" w:tplc="0809001B">
      <w:start w:val="1"/>
      <w:numFmt w:val="lowerRoman"/>
      <w:lvlText w:val="%3."/>
      <w:lvlJc w:val="right"/>
      <w:pPr>
        <w:ind w:left="2160" w:hanging="180"/>
      </w:pPr>
      <w:rPr>
        <w:rFonts w:cs="Calibri"/>
      </w:rPr>
    </w:lvl>
    <w:lvl w:ilvl="3" w:tplc="0809000F" w:tentative="1">
      <w:start w:val="1"/>
      <w:numFmt w:val="decimal"/>
      <w:lvlText w:val="%4."/>
      <w:lvlJc w:val="left"/>
      <w:pPr>
        <w:ind w:left="2880" w:hanging="360"/>
      </w:pPr>
      <w:rPr>
        <w:rFonts w:cs="Calibri"/>
      </w:rPr>
    </w:lvl>
    <w:lvl w:ilvl="4" w:tplc="08090019" w:tentative="1">
      <w:start w:val="1"/>
      <w:numFmt w:val="lowerLetter"/>
      <w:lvlText w:val="%5."/>
      <w:lvlJc w:val="left"/>
      <w:pPr>
        <w:ind w:left="3600" w:hanging="360"/>
      </w:pPr>
      <w:rPr>
        <w:rFonts w:cs="Calibri"/>
      </w:rPr>
    </w:lvl>
    <w:lvl w:ilvl="5" w:tplc="0809001B" w:tentative="1">
      <w:start w:val="1"/>
      <w:numFmt w:val="lowerRoman"/>
      <w:lvlText w:val="%6."/>
      <w:lvlJc w:val="right"/>
      <w:pPr>
        <w:ind w:left="4320" w:hanging="180"/>
      </w:pPr>
      <w:rPr>
        <w:rFonts w:cs="Calibri"/>
      </w:rPr>
    </w:lvl>
    <w:lvl w:ilvl="6" w:tplc="0809000F" w:tentative="1">
      <w:start w:val="1"/>
      <w:numFmt w:val="decimal"/>
      <w:lvlText w:val="%7."/>
      <w:lvlJc w:val="left"/>
      <w:pPr>
        <w:ind w:left="5040" w:hanging="360"/>
      </w:pPr>
      <w:rPr>
        <w:rFonts w:cs="Calibri"/>
      </w:rPr>
    </w:lvl>
    <w:lvl w:ilvl="7" w:tplc="08090019" w:tentative="1">
      <w:start w:val="1"/>
      <w:numFmt w:val="lowerLetter"/>
      <w:lvlText w:val="%8."/>
      <w:lvlJc w:val="left"/>
      <w:pPr>
        <w:ind w:left="5760" w:hanging="360"/>
      </w:pPr>
      <w:rPr>
        <w:rFonts w:cs="Calibri"/>
      </w:rPr>
    </w:lvl>
    <w:lvl w:ilvl="8" w:tplc="0809001B" w:tentative="1">
      <w:start w:val="1"/>
      <w:numFmt w:val="lowerRoman"/>
      <w:lvlText w:val="%9."/>
      <w:lvlJc w:val="right"/>
      <w:pPr>
        <w:ind w:left="6480" w:hanging="180"/>
      </w:pPr>
      <w:rPr>
        <w:rFonts w:cs="Calibri"/>
      </w:rPr>
    </w:lvl>
  </w:abstractNum>
  <w:num w:numId="1">
    <w:abstractNumId w:val="20"/>
  </w:num>
  <w:num w:numId="2">
    <w:abstractNumId w:val="6"/>
  </w:num>
  <w:num w:numId="3">
    <w:abstractNumId w:val="26"/>
  </w:num>
  <w:num w:numId="4">
    <w:abstractNumId w:val="14"/>
  </w:num>
  <w:num w:numId="5">
    <w:abstractNumId w:val="3"/>
  </w:num>
  <w:num w:numId="6">
    <w:abstractNumId w:val="16"/>
  </w:num>
  <w:num w:numId="7">
    <w:abstractNumId w:val="17"/>
  </w:num>
  <w:num w:numId="8">
    <w:abstractNumId w:val="24"/>
  </w:num>
  <w:num w:numId="9">
    <w:abstractNumId w:val="11"/>
  </w:num>
  <w:num w:numId="10">
    <w:abstractNumId w:val="15"/>
  </w:num>
  <w:num w:numId="11">
    <w:abstractNumId w:val="28"/>
  </w:num>
  <w:num w:numId="12">
    <w:abstractNumId w:val="19"/>
  </w:num>
  <w:num w:numId="13">
    <w:abstractNumId w:val="27"/>
  </w:num>
  <w:num w:numId="14">
    <w:abstractNumId w:val="7"/>
  </w:num>
  <w:num w:numId="15">
    <w:abstractNumId w:val="12"/>
  </w:num>
  <w:num w:numId="16">
    <w:abstractNumId w:val="4"/>
  </w:num>
  <w:num w:numId="17">
    <w:abstractNumId w:val="18"/>
  </w:num>
  <w:num w:numId="18">
    <w:abstractNumId w:val="0"/>
  </w:num>
  <w:num w:numId="19">
    <w:abstractNumId w:val="23"/>
  </w:num>
  <w:num w:numId="20">
    <w:abstractNumId w:val="13"/>
  </w:num>
  <w:num w:numId="21">
    <w:abstractNumId w:val="1"/>
  </w:num>
  <w:num w:numId="22">
    <w:abstractNumId w:val="9"/>
  </w:num>
  <w:num w:numId="23">
    <w:abstractNumId w:val="8"/>
  </w:num>
  <w:num w:numId="24">
    <w:abstractNumId w:val="2"/>
  </w:num>
  <w:num w:numId="25">
    <w:abstractNumId w:val="21"/>
  </w:num>
  <w:num w:numId="26">
    <w:abstractNumId w:val="5"/>
  </w:num>
  <w:num w:numId="27">
    <w:abstractNumId w:val="10"/>
  </w:num>
  <w:num w:numId="28">
    <w:abstractNumId w:val="2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17F"/>
    <w:rsid w:val="00060D87"/>
    <w:rsid w:val="00097BC1"/>
    <w:rsid w:val="000B25E2"/>
    <w:rsid w:val="000B3E8B"/>
    <w:rsid w:val="000C75B3"/>
    <w:rsid w:val="000D154D"/>
    <w:rsid w:val="000E18E3"/>
    <w:rsid w:val="000E4B5D"/>
    <w:rsid w:val="001134FF"/>
    <w:rsid w:val="0012200F"/>
    <w:rsid w:val="001410E2"/>
    <w:rsid w:val="00143105"/>
    <w:rsid w:val="001520C7"/>
    <w:rsid w:val="00174ADA"/>
    <w:rsid w:val="00194493"/>
    <w:rsid w:val="001A2B7A"/>
    <w:rsid w:val="001B5337"/>
    <w:rsid w:val="001D617F"/>
    <w:rsid w:val="002018EA"/>
    <w:rsid w:val="00216BD7"/>
    <w:rsid w:val="00254836"/>
    <w:rsid w:val="00313292"/>
    <w:rsid w:val="00384064"/>
    <w:rsid w:val="00412923"/>
    <w:rsid w:val="00425E8D"/>
    <w:rsid w:val="0043343E"/>
    <w:rsid w:val="004545AB"/>
    <w:rsid w:val="0046590E"/>
    <w:rsid w:val="004729A0"/>
    <w:rsid w:val="004A4823"/>
    <w:rsid w:val="004C040F"/>
    <w:rsid w:val="004D1D18"/>
    <w:rsid w:val="00522B4F"/>
    <w:rsid w:val="00523033"/>
    <w:rsid w:val="0053354C"/>
    <w:rsid w:val="00550012"/>
    <w:rsid w:val="0056422C"/>
    <w:rsid w:val="00572F1E"/>
    <w:rsid w:val="0057494A"/>
    <w:rsid w:val="005D7D95"/>
    <w:rsid w:val="005E3879"/>
    <w:rsid w:val="005E76B4"/>
    <w:rsid w:val="00677531"/>
    <w:rsid w:val="006A5E3F"/>
    <w:rsid w:val="006D3790"/>
    <w:rsid w:val="00702CD2"/>
    <w:rsid w:val="0070425C"/>
    <w:rsid w:val="00720BCC"/>
    <w:rsid w:val="007B5355"/>
    <w:rsid w:val="00843EC2"/>
    <w:rsid w:val="00844BF0"/>
    <w:rsid w:val="00885FAF"/>
    <w:rsid w:val="008C5EBC"/>
    <w:rsid w:val="00916E54"/>
    <w:rsid w:val="009518BD"/>
    <w:rsid w:val="009643B4"/>
    <w:rsid w:val="009665EC"/>
    <w:rsid w:val="009772FA"/>
    <w:rsid w:val="009804E9"/>
    <w:rsid w:val="0099313C"/>
    <w:rsid w:val="009D0D6D"/>
    <w:rsid w:val="009E06A2"/>
    <w:rsid w:val="00AA1429"/>
    <w:rsid w:val="00AC0DFF"/>
    <w:rsid w:val="00AC32D4"/>
    <w:rsid w:val="00AE3B57"/>
    <w:rsid w:val="00AF1053"/>
    <w:rsid w:val="00AF167B"/>
    <w:rsid w:val="00AF7BB4"/>
    <w:rsid w:val="00B241A5"/>
    <w:rsid w:val="00B339FF"/>
    <w:rsid w:val="00B461DA"/>
    <w:rsid w:val="00B73500"/>
    <w:rsid w:val="00C069F3"/>
    <w:rsid w:val="00C2048F"/>
    <w:rsid w:val="00CC13F8"/>
    <w:rsid w:val="00CF3A2F"/>
    <w:rsid w:val="00D1415C"/>
    <w:rsid w:val="00D22E40"/>
    <w:rsid w:val="00D264B3"/>
    <w:rsid w:val="00DD410F"/>
    <w:rsid w:val="00DD7ACF"/>
    <w:rsid w:val="00DE4798"/>
    <w:rsid w:val="00DE51E2"/>
    <w:rsid w:val="00DE7F83"/>
    <w:rsid w:val="00E12DCF"/>
    <w:rsid w:val="00E60080"/>
    <w:rsid w:val="00EC7785"/>
    <w:rsid w:val="00EE4000"/>
    <w:rsid w:val="00F33783"/>
    <w:rsid w:val="00F81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3AF56C2"/>
  <w14:defaultImageDpi w14:val="0"/>
  <w15:docId w15:val="{5E35A806-ABA1-4EF8-99E4-75B5DE06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17F"/>
    <w:pPr>
      <w:spacing w:after="0" w:line="240" w:lineRule="auto"/>
    </w:pPr>
    <w:rPr>
      <w:rFonts w:ascii="Cambria Math" w:hAnsi="Cambria Math" w:cs="Cambria Math"/>
      <w:sz w:val="24"/>
      <w:szCs w:val="24"/>
      <w:lang w:eastAsia="en-GB"/>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617F"/>
    <w:pPr>
      <w:spacing w:after="0" w:line="240" w:lineRule="auto"/>
    </w:pPr>
    <w:rPr>
      <w:rFonts w:cs="Calibri"/>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uiPriority w:val="99"/>
    <w:pPr>
      <w:spacing w:after="0" w:line="240" w:lineRule="auto"/>
    </w:pPr>
    <w:rPr>
      <w:rFonts w:ascii="Arial" w:hAnsi="Arial" w:cs="Arial"/>
      <w:color w:val="000000"/>
      <w:sz w:val="18"/>
      <w:szCs w:val="18"/>
      <w:lang w:val="en-US"/>
    </w:rPr>
  </w:style>
  <w:style w:type="paragraph" w:styleId="BodyText">
    <w:name w:val="Body Text"/>
    <w:basedOn w:val="Normal"/>
    <w:link w:val="BodyTextChar"/>
    <w:uiPriority w:val="99"/>
    <w:rsid w:val="001D617F"/>
    <w:rPr>
      <w:rFonts w:ascii="Times New Roman" w:hAnsi="Times New Roman" w:cs="Times New Roman"/>
      <w:b/>
      <w:bCs/>
      <w:sz w:val="22"/>
      <w:szCs w:val="22"/>
      <w:lang w:eastAsia="en-US"/>
    </w:rPr>
  </w:style>
  <w:style w:type="character" w:customStyle="1" w:styleId="BodyTextChar">
    <w:name w:val="Body Text Char"/>
    <w:basedOn w:val="DefaultParagraphFont"/>
    <w:link w:val="BodyText"/>
    <w:uiPriority w:val="99"/>
    <w:locked/>
    <w:rsid w:val="001D617F"/>
    <w:rPr>
      <w:rFonts w:ascii="Times New Roman" w:hAnsi="Times New Roman" w:cs="Times New Roman"/>
      <w:b/>
      <w:b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GB"/>
    </w:rPr>
  </w:style>
  <w:style w:type="character" w:styleId="Hyperlink">
    <w:name w:val="Hyperlink"/>
    <w:basedOn w:val="DefaultParagraphFont"/>
    <w:uiPriority w:val="99"/>
    <w:semiHidden/>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9495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2344</Words>
  <Characters>12792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COMMITTEE REPORT</vt:lpstr>
    </vt:vector>
  </TitlesOfParts>
  <Company>South Ribble Borough Council</Company>
  <LinksUpToDate>false</LinksUpToDate>
  <CharactersWithSpaces>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REPORT</dc:title>
  <dc:subject/>
  <dc:creator>Debbie Roberts</dc:creator>
  <cp:keywords/>
  <dc:description/>
  <cp:lastModifiedBy>Debbie Roberts</cp:lastModifiedBy>
  <cp:revision>3</cp:revision>
  <dcterms:created xsi:type="dcterms:W3CDTF">2021-10-22T10:24:00Z</dcterms:created>
  <dcterms:modified xsi:type="dcterms:W3CDTF">2021-10-22T10:25:00Z</dcterms:modified>
</cp:coreProperties>
</file>